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EA1" w:rsidRPr="002751AD" w:rsidRDefault="00661EA1" w:rsidP="002751A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4"/>
          <w:szCs w:val="21"/>
          <w:lang w:eastAsia="ru-RU"/>
        </w:rPr>
      </w:pPr>
    </w:p>
    <w:p w:rsidR="005B5E17" w:rsidRPr="002751AD" w:rsidRDefault="00661EA1" w:rsidP="002751AD">
      <w:pPr>
        <w:shd w:val="clear" w:color="auto" w:fill="FFFFFF" w:themeFill="background1"/>
        <w:spacing w:after="150" w:line="240" w:lineRule="auto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2751AD">
        <w:rPr>
          <w:rFonts w:ascii="Times New Roman" w:hAnsi="Times New Roman" w:cs="Times New Roman"/>
          <w:sz w:val="24"/>
          <w:szCs w:val="21"/>
          <w:shd w:val="clear" w:color="auto" w:fill="FFFFFF"/>
        </w:rPr>
        <w:t>Автономная некоммерческая организация дополнительного профессионального образования «Межрегиональный центр инновационных технологий в образовании»</w:t>
      </w:r>
      <w:r w:rsidRPr="002751AD">
        <w:rPr>
          <w:rFonts w:ascii="Times New Roman" w:hAnsi="Times New Roman" w:cs="Times New Roman"/>
          <w:sz w:val="24"/>
          <w:szCs w:val="21"/>
        </w:rPr>
        <w:br/>
      </w:r>
      <w:r w:rsidRPr="002751AD">
        <w:rPr>
          <w:rStyle w:val="a3"/>
          <w:rFonts w:ascii="Times New Roman" w:hAnsi="Times New Roman" w:cs="Times New Roman"/>
          <w:sz w:val="24"/>
          <w:szCs w:val="21"/>
          <w:shd w:val="clear" w:color="auto" w:fill="FFFFFF"/>
        </w:rPr>
        <w:t>24 февраля – 1 марта</w:t>
      </w:r>
      <w:r w:rsidRPr="002751AD">
        <w:rPr>
          <w:rFonts w:ascii="Times New Roman" w:hAnsi="Times New Roman" w:cs="Times New Roman"/>
          <w:sz w:val="24"/>
          <w:szCs w:val="21"/>
          <w:shd w:val="clear" w:color="auto" w:fill="FFFFFF"/>
        </w:rPr>
        <w:t> </w:t>
      </w:r>
      <w:r w:rsidRPr="002751AD">
        <w:rPr>
          <w:rStyle w:val="a3"/>
          <w:rFonts w:ascii="Times New Roman" w:hAnsi="Times New Roman" w:cs="Times New Roman"/>
          <w:sz w:val="24"/>
          <w:szCs w:val="21"/>
          <w:shd w:val="clear" w:color="auto" w:fill="FFFFFF"/>
        </w:rPr>
        <w:t>2020 года</w:t>
      </w:r>
      <w:r w:rsidRPr="002751AD">
        <w:rPr>
          <w:rFonts w:ascii="Times New Roman" w:hAnsi="Times New Roman" w:cs="Times New Roman"/>
          <w:sz w:val="24"/>
          <w:szCs w:val="21"/>
          <w:shd w:val="clear" w:color="auto" w:fill="FFFFFF"/>
        </w:rPr>
        <w:t> проводит </w:t>
      </w:r>
      <w:r w:rsidRPr="002751AD">
        <w:rPr>
          <w:rStyle w:val="a3"/>
          <w:rFonts w:ascii="Times New Roman" w:hAnsi="Times New Roman" w:cs="Times New Roman"/>
          <w:sz w:val="24"/>
          <w:szCs w:val="21"/>
          <w:shd w:val="clear" w:color="auto" w:fill="FFFFFF"/>
        </w:rPr>
        <w:t xml:space="preserve">XIII Международную </w:t>
      </w:r>
      <w:proofErr w:type="spellStart"/>
      <w:r w:rsidRPr="002751AD">
        <w:rPr>
          <w:rStyle w:val="a3"/>
          <w:rFonts w:ascii="Times New Roman" w:hAnsi="Times New Roman" w:cs="Times New Roman"/>
          <w:sz w:val="24"/>
          <w:szCs w:val="21"/>
          <w:shd w:val="clear" w:color="auto" w:fill="FFFFFF"/>
        </w:rPr>
        <w:t>метапредметную</w:t>
      </w:r>
      <w:proofErr w:type="spellEnd"/>
      <w:r w:rsidRPr="002751AD">
        <w:rPr>
          <w:rStyle w:val="a3"/>
          <w:rFonts w:ascii="Times New Roman" w:hAnsi="Times New Roman" w:cs="Times New Roman"/>
          <w:sz w:val="24"/>
          <w:szCs w:val="21"/>
          <w:shd w:val="clear" w:color="auto" w:fill="FFFFFF"/>
        </w:rPr>
        <w:t xml:space="preserve"> олимпиаду для младших школьников «Совёнок-2020»</w:t>
      </w:r>
      <w:r w:rsidRPr="002751AD">
        <w:rPr>
          <w:rFonts w:ascii="Times New Roman" w:hAnsi="Times New Roman" w:cs="Times New Roman"/>
          <w:sz w:val="24"/>
          <w:szCs w:val="21"/>
          <w:shd w:val="clear" w:color="auto" w:fill="FFFFFF"/>
        </w:rPr>
        <w:t>.</w:t>
      </w:r>
      <w:r w:rsidRPr="002751AD">
        <w:rPr>
          <w:rFonts w:ascii="Times New Roman" w:hAnsi="Times New Roman" w:cs="Times New Roman"/>
          <w:sz w:val="24"/>
          <w:szCs w:val="21"/>
        </w:rPr>
        <w:br/>
      </w:r>
      <w:r w:rsidRPr="002751AD">
        <w:rPr>
          <w:rFonts w:ascii="Times New Roman" w:hAnsi="Times New Roman" w:cs="Times New Roman"/>
          <w:sz w:val="24"/>
          <w:szCs w:val="21"/>
        </w:rPr>
        <w:br/>
      </w:r>
      <w:r w:rsidRPr="002751AD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В олимпиаде  приняли  участие  учащиеся 1 класса </w:t>
      </w:r>
    </w:p>
    <w:p w:rsidR="005B5E17" w:rsidRPr="002751AD" w:rsidRDefault="00661EA1" w:rsidP="002751AD">
      <w:pPr>
        <w:shd w:val="clear" w:color="auto" w:fill="FFFFFF" w:themeFill="background1"/>
        <w:spacing w:after="150" w:line="240" w:lineRule="auto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proofErr w:type="spellStart"/>
      <w:r w:rsidRPr="002751AD">
        <w:rPr>
          <w:rFonts w:ascii="Times New Roman" w:hAnsi="Times New Roman" w:cs="Times New Roman"/>
          <w:sz w:val="24"/>
          <w:szCs w:val="21"/>
          <w:shd w:val="clear" w:color="auto" w:fill="FFFFFF"/>
        </w:rPr>
        <w:t>Абубекерова</w:t>
      </w:r>
      <w:proofErr w:type="spellEnd"/>
      <w:r w:rsidRPr="002751AD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А</w:t>
      </w:r>
    </w:p>
    <w:p w:rsidR="005B5E17" w:rsidRPr="002751AD" w:rsidRDefault="00661EA1" w:rsidP="002751AD">
      <w:pPr>
        <w:shd w:val="clear" w:color="auto" w:fill="FFFFFF" w:themeFill="background1"/>
        <w:spacing w:after="150" w:line="240" w:lineRule="auto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2751AD">
        <w:rPr>
          <w:rFonts w:ascii="Times New Roman" w:hAnsi="Times New Roman" w:cs="Times New Roman"/>
          <w:sz w:val="24"/>
          <w:szCs w:val="21"/>
          <w:shd w:val="clear" w:color="auto" w:fill="FFFFFF"/>
        </w:rPr>
        <w:t>.</w:t>
      </w:r>
      <w:proofErr w:type="spellStart"/>
      <w:r w:rsidRPr="002751AD">
        <w:rPr>
          <w:rFonts w:ascii="Times New Roman" w:hAnsi="Times New Roman" w:cs="Times New Roman"/>
          <w:sz w:val="24"/>
          <w:szCs w:val="21"/>
          <w:shd w:val="clear" w:color="auto" w:fill="FFFFFF"/>
        </w:rPr>
        <w:t>Кокенеева</w:t>
      </w:r>
      <w:proofErr w:type="spellEnd"/>
      <w:r w:rsidRPr="002751AD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Х</w:t>
      </w:r>
    </w:p>
    <w:p w:rsidR="005B5E17" w:rsidRPr="002751AD" w:rsidRDefault="00661EA1" w:rsidP="002751AD">
      <w:pPr>
        <w:shd w:val="clear" w:color="auto" w:fill="FFFFFF" w:themeFill="background1"/>
        <w:spacing w:after="150" w:line="240" w:lineRule="auto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proofErr w:type="spellStart"/>
      <w:r w:rsidRPr="002751AD">
        <w:rPr>
          <w:rFonts w:ascii="Times New Roman" w:hAnsi="Times New Roman" w:cs="Times New Roman"/>
          <w:sz w:val="24"/>
          <w:szCs w:val="21"/>
          <w:shd w:val="clear" w:color="auto" w:fill="FFFFFF"/>
        </w:rPr>
        <w:t>Теминдаров</w:t>
      </w:r>
      <w:proofErr w:type="spellEnd"/>
      <w:r w:rsidRPr="002751AD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Д</w:t>
      </w:r>
    </w:p>
    <w:p w:rsidR="005B5E17" w:rsidRPr="002751AD" w:rsidRDefault="00661EA1" w:rsidP="002751AD">
      <w:pPr>
        <w:shd w:val="clear" w:color="auto" w:fill="FFFFFF" w:themeFill="background1"/>
        <w:spacing w:after="150" w:line="240" w:lineRule="auto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2751AD">
        <w:rPr>
          <w:rFonts w:ascii="Times New Roman" w:hAnsi="Times New Roman" w:cs="Times New Roman"/>
          <w:sz w:val="24"/>
          <w:szCs w:val="21"/>
          <w:shd w:val="clear" w:color="auto" w:fill="FFFFFF"/>
        </w:rPr>
        <w:t>.</w:t>
      </w:r>
      <w:proofErr w:type="spellStart"/>
      <w:r w:rsidRPr="002751AD">
        <w:rPr>
          <w:rFonts w:ascii="Times New Roman" w:hAnsi="Times New Roman" w:cs="Times New Roman"/>
          <w:sz w:val="24"/>
          <w:szCs w:val="21"/>
          <w:shd w:val="clear" w:color="auto" w:fill="FFFFFF"/>
        </w:rPr>
        <w:t>Шаушев</w:t>
      </w:r>
      <w:proofErr w:type="spellEnd"/>
      <w:r w:rsidRPr="002751AD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М.</w:t>
      </w:r>
    </w:p>
    <w:p w:rsidR="00661EA1" w:rsidRPr="002751AD" w:rsidRDefault="00661EA1" w:rsidP="002751A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</w:pPr>
      <w:r w:rsidRPr="002751AD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Успешно прошли 1 тур </w:t>
      </w:r>
      <w:r w:rsidR="005B5E17" w:rsidRPr="002751AD">
        <w:rPr>
          <w:rFonts w:ascii="Times New Roman" w:hAnsi="Times New Roman" w:cs="Times New Roman"/>
          <w:sz w:val="24"/>
          <w:szCs w:val="21"/>
          <w:shd w:val="clear" w:color="auto" w:fill="FFFFFF"/>
        </w:rPr>
        <w:t>и 2 тур олимпиады.</w:t>
      </w:r>
    </w:p>
    <w:p w:rsidR="00661EA1" w:rsidRPr="002751AD" w:rsidRDefault="00661EA1" w:rsidP="002751A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</w:pPr>
    </w:p>
    <w:p w:rsidR="00661EA1" w:rsidRPr="002751AD" w:rsidRDefault="005B5E17" w:rsidP="002751A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</w:pPr>
      <w:r w:rsidRPr="002751AD"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t>Отзывы об олимпиаде оставили на сайте олимпиады.</w:t>
      </w:r>
    </w:p>
    <w:p w:rsidR="00661EA1" w:rsidRPr="002751AD" w:rsidRDefault="00661EA1" w:rsidP="002751A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proofErr w:type="spellStart"/>
      <w:r w:rsidRPr="002751AD"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t>Сагиндикова</w:t>
      </w:r>
      <w:proofErr w:type="spellEnd"/>
      <w:r w:rsidRPr="002751AD"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t xml:space="preserve"> </w:t>
      </w:r>
      <w:proofErr w:type="spellStart"/>
      <w:r w:rsidRPr="002751AD"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t>Эльбике</w:t>
      </w:r>
      <w:proofErr w:type="spellEnd"/>
      <w:r w:rsidRPr="002751AD"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t xml:space="preserve"> А.:</w:t>
      </w:r>
      <w:r w:rsidRPr="002751AD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Спасибо большое от всех моих детей. Участвовали в олимпиаде в первый раз: пусть не весь класс, но мы все решали задания по вашей книге. На следующий год будем принимать участие в олимпиаде «Совёнок»!</w:t>
      </w:r>
    </w:p>
    <w:p w:rsidR="00661EA1" w:rsidRPr="002751AD" w:rsidRDefault="00661EA1" w:rsidP="002751A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proofErr w:type="spellStart"/>
      <w:r w:rsidRPr="002751AD"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t>Абубекерова</w:t>
      </w:r>
      <w:proofErr w:type="spellEnd"/>
      <w:r w:rsidRPr="002751AD"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t xml:space="preserve"> </w:t>
      </w:r>
      <w:proofErr w:type="spellStart"/>
      <w:r w:rsidRPr="002751AD"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t>Секержан</w:t>
      </w:r>
      <w:proofErr w:type="spellEnd"/>
      <w:r w:rsidRPr="002751AD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Спасибо за интересный проект. В следующем году планируем снова в нем поучаствовать.</w:t>
      </w:r>
    </w:p>
    <w:p w:rsidR="00661EA1" w:rsidRPr="002751AD" w:rsidRDefault="00661EA1" w:rsidP="002751A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proofErr w:type="spellStart"/>
      <w:r w:rsidRPr="002751AD"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t>Кокенеева</w:t>
      </w:r>
      <w:proofErr w:type="spellEnd"/>
      <w:r w:rsidRPr="002751AD"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t xml:space="preserve"> </w:t>
      </w:r>
      <w:proofErr w:type="spellStart"/>
      <w:r w:rsidRPr="002751AD"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t>Зухра</w:t>
      </w:r>
      <w:proofErr w:type="spellEnd"/>
      <w:proofErr w:type="gramStart"/>
      <w:r w:rsidRPr="002751AD"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t xml:space="preserve"> :</w:t>
      </w:r>
      <w:proofErr w:type="gramEnd"/>
      <w:r w:rsidRPr="002751AD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Конкурсы для школьников «Совёнок» и «Прорыв» содержат интересные, познавательные и необычные задания. Они не похожи на задачи учебника и других многочисленных конкурсов. Дети путём разрешения заданной проблемы получают неожиданные для учителя решения, неповторимые друг для друга. Очень интересный проект!</w:t>
      </w:r>
    </w:p>
    <w:p w:rsidR="00661EA1" w:rsidRPr="002751AD" w:rsidRDefault="00661EA1" w:rsidP="002751A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proofErr w:type="spellStart"/>
      <w:r w:rsidRPr="002751AD"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t>Теминдарова</w:t>
      </w:r>
      <w:proofErr w:type="spellEnd"/>
      <w:r w:rsidRPr="002751AD"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t xml:space="preserve"> </w:t>
      </w:r>
      <w:proofErr w:type="spellStart"/>
      <w:r w:rsidRPr="002751AD"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t>Зарема</w:t>
      </w:r>
      <w:proofErr w:type="spellEnd"/>
      <w:r w:rsidRPr="002751AD"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t>:</w:t>
      </w:r>
      <w:r w:rsidRPr="002751AD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 xml:space="preserve">Проект очень хороший. Помогает учителю развивать у детей творческие и </w:t>
      </w:r>
      <w:proofErr w:type="spellStart"/>
      <w:r w:rsidRPr="002751AD">
        <w:rPr>
          <w:rFonts w:ascii="Times New Roman" w:eastAsia="Times New Roman" w:hAnsi="Times New Roman" w:cs="Times New Roman"/>
          <w:sz w:val="24"/>
          <w:szCs w:val="21"/>
          <w:lang w:eastAsia="ru-RU"/>
        </w:rPr>
        <w:t>метапредметные</w:t>
      </w:r>
      <w:proofErr w:type="spellEnd"/>
      <w:r w:rsidRPr="002751AD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навыки, что необходимо в связи с вводом государственных стандартов нового поколения. Задания интересные, оригинальные. </w:t>
      </w:r>
    </w:p>
    <w:p w:rsidR="00661EA1" w:rsidRPr="002751AD" w:rsidRDefault="00661EA1" w:rsidP="002751A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proofErr w:type="spellStart"/>
      <w:r w:rsidRPr="002751AD">
        <w:rPr>
          <w:rFonts w:ascii="Times New Roman" w:eastAsia="Times New Roman" w:hAnsi="Times New Roman" w:cs="Times New Roman"/>
          <w:b/>
          <w:sz w:val="24"/>
          <w:szCs w:val="21"/>
          <w:lang w:eastAsia="ru-RU"/>
        </w:rPr>
        <w:t>Нургишиева</w:t>
      </w:r>
      <w:proofErr w:type="spellEnd"/>
      <w:r w:rsidRPr="002751AD">
        <w:rPr>
          <w:rFonts w:ascii="Times New Roman" w:eastAsia="Times New Roman" w:hAnsi="Times New Roman" w:cs="Times New Roman"/>
          <w:b/>
          <w:sz w:val="24"/>
          <w:szCs w:val="21"/>
          <w:lang w:eastAsia="ru-RU"/>
        </w:rPr>
        <w:t xml:space="preserve"> </w:t>
      </w:r>
      <w:proofErr w:type="spellStart"/>
      <w:r w:rsidRPr="002751AD">
        <w:rPr>
          <w:rFonts w:ascii="Times New Roman" w:eastAsia="Times New Roman" w:hAnsi="Times New Roman" w:cs="Times New Roman"/>
          <w:b/>
          <w:sz w:val="24"/>
          <w:szCs w:val="21"/>
          <w:lang w:eastAsia="ru-RU"/>
        </w:rPr>
        <w:t>Марина</w:t>
      </w:r>
      <w:r w:rsidRPr="002751AD">
        <w:rPr>
          <w:rFonts w:ascii="Times New Roman" w:eastAsia="Times New Roman" w:hAnsi="Times New Roman" w:cs="Times New Roman"/>
          <w:sz w:val="24"/>
          <w:szCs w:val="21"/>
          <w:lang w:eastAsia="ru-RU"/>
        </w:rPr>
        <w:t>:Задания</w:t>
      </w:r>
      <w:proofErr w:type="spellEnd"/>
      <w:r w:rsidRPr="002751AD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</w:t>
      </w:r>
      <w:proofErr w:type="spellStart"/>
      <w:r w:rsidRPr="002751AD">
        <w:rPr>
          <w:rFonts w:ascii="Times New Roman" w:eastAsia="Times New Roman" w:hAnsi="Times New Roman" w:cs="Times New Roman"/>
          <w:sz w:val="24"/>
          <w:szCs w:val="21"/>
          <w:lang w:eastAsia="ru-RU"/>
        </w:rPr>
        <w:t>интересные</w:t>
      </w:r>
      <w:proofErr w:type="gramStart"/>
      <w:r w:rsidRPr="002751AD">
        <w:rPr>
          <w:rFonts w:ascii="Times New Roman" w:eastAsia="Times New Roman" w:hAnsi="Times New Roman" w:cs="Times New Roman"/>
          <w:sz w:val="24"/>
          <w:szCs w:val="21"/>
          <w:lang w:eastAsia="ru-RU"/>
        </w:rPr>
        <w:t>.О</w:t>
      </w:r>
      <w:proofErr w:type="gramEnd"/>
      <w:r w:rsidRPr="002751AD">
        <w:rPr>
          <w:rFonts w:ascii="Times New Roman" w:eastAsia="Times New Roman" w:hAnsi="Times New Roman" w:cs="Times New Roman"/>
          <w:sz w:val="24"/>
          <w:szCs w:val="21"/>
          <w:lang w:eastAsia="ru-RU"/>
        </w:rPr>
        <w:t>ни</w:t>
      </w:r>
      <w:proofErr w:type="spellEnd"/>
      <w:r w:rsidRPr="002751AD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заставляют учащихся фантазировать и применять все свои знания на практике.</w:t>
      </w:r>
      <w:bookmarkStart w:id="0" w:name="_GoBack"/>
      <w:bookmarkEnd w:id="0"/>
    </w:p>
    <w:p w:rsidR="00731922" w:rsidRPr="002751AD" w:rsidRDefault="00731922"/>
    <w:sectPr w:rsidR="00731922" w:rsidRPr="002751AD" w:rsidSect="00661EA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AA3"/>
    <w:rsid w:val="002751AD"/>
    <w:rsid w:val="005B5E17"/>
    <w:rsid w:val="00661EA1"/>
    <w:rsid w:val="00731922"/>
    <w:rsid w:val="00C7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1E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1E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50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7680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960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4552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6898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9451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Macinosh</dc:creator>
  <cp:keywords/>
  <dc:description/>
  <cp:lastModifiedBy>Пользователь</cp:lastModifiedBy>
  <cp:revision>5</cp:revision>
  <dcterms:created xsi:type="dcterms:W3CDTF">2020-04-30T13:52:00Z</dcterms:created>
  <dcterms:modified xsi:type="dcterms:W3CDTF">2020-04-30T20:36:00Z</dcterms:modified>
</cp:coreProperties>
</file>