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03" w:rsidRPr="003F1087" w:rsidRDefault="004C7E03" w:rsidP="004C7E0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48891A7" wp14:editId="56486CEA">
            <wp:extent cx="748030" cy="77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03" w:rsidRDefault="004C7E03" w:rsidP="004C7E03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РЕСПУБЛИКА   </w:t>
      </w:r>
      <w:r w:rsidRPr="0020229E">
        <w:rPr>
          <w:rFonts w:ascii="Times New Roman" w:hAnsi="Times New Roman"/>
          <w:b/>
          <w:sz w:val="24"/>
          <w:szCs w:val="24"/>
        </w:rPr>
        <w:t xml:space="preserve"> ДАГЕСТАН</w:t>
      </w:r>
      <w:r w:rsidRPr="0020229E">
        <w:rPr>
          <w:rFonts w:ascii="Times New Roman" w:eastAsia="Times New Roman" w:hAnsi="Times New Roman"/>
          <w:lang w:eastAsia="ru-RU"/>
        </w:rPr>
        <w:t xml:space="preserve"> </w:t>
      </w:r>
    </w:p>
    <w:p w:rsidR="008F6207" w:rsidRPr="00EB1482" w:rsidRDefault="004C7E03" w:rsidP="00AF3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29E">
        <w:rPr>
          <w:rFonts w:ascii="Times New Roman" w:eastAsia="Times New Roman" w:hAnsi="Times New Roman"/>
          <w:lang w:eastAsia="ru-RU"/>
        </w:rPr>
        <w:t>Муниципальное казенное общеобразовательное учреждение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</w:t>
      </w:r>
      <w:r w:rsidRPr="0020229E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Pr="0020229E">
        <w:rPr>
          <w:rFonts w:ascii="Times New Roman" w:eastAsia="Times New Roman" w:hAnsi="Times New Roman"/>
          <w:lang w:eastAsia="ru-RU"/>
        </w:rPr>
        <w:t>Ортатюбинская</w:t>
      </w:r>
      <w:proofErr w:type="spellEnd"/>
      <w:r w:rsidRPr="0020229E">
        <w:rPr>
          <w:rFonts w:ascii="Times New Roman" w:eastAsia="Times New Roman" w:hAnsi="Times New Roman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</w:t>
      </w:r>
      <w:r w:rsidRPr="0020229E">
        <w:rPr>
          <w:rFonts w:ascii="Times New Roman" w:eastAsia="Times New Roman" w:hAnsi="Times New Roman"/>
          <w:lang w:eastAsia="ru-RU"/>
        </w:rPr>
        <w:t xml:space="preserve"> муниципального района «Ногайский район»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</w:t>
      </w:r>
      <w:r w:rsidRPr="0020229E">
        <w:rPr>
          <w:rFonts w:ascii="Times New Roman" w:eastAsia="Times New Roman" w:hAnsi="Times New Roman"/>
          <w:lang w:eastAsia="ru-RU"/>
        </w:rPr>
        <w:t xml:space="preserve">ул. </w:t>
      </w:r>
      <w:proofErr w:type="spellStart"/>
      <w:r w:rsidRPr="0020229E">
        <w:rPr>
          <w:rFonts w:ascii="Times New Roman" w:eastAsia="Times New Roman" w:hAnsi="Times New Roman"/>
          <w:lang w:eastAsia="ru-RU"/>
        </w:rPr>
        <w:t>Курманалиева</w:t>
      </w:r>
      <w:proofErr w:type="spellEnd"/>
      <w:r w:rsidRPr="0020229E">
        <w:rPr>
          <w:rFonts w:ascii="Times New Roman" w:eastAsia="Times New Roman" w:hAnsi="Times New Roman"/>
          <w:lang w:eastAsia="ru-RU"/>
        </w:rPr>
        <w:t xml:space="preserve"> д.2, с. </w:t>
      </w:r>
      <w:proofErr w:type="spellStart"/>
      <w:r w:rsidRPr="0020229E">
        <w:rPr>
          <w:rFonts w:ascii="Times New Roman" w:eastAsia="Times New Roman" w:hAnsi="Times New Roman"/>
          <w:lang w:eastAsia="ru-RU"/>
        </w:rPr>
        <w:t>Ортатюбе</w:t>
      </w:r>
      <w:proofErr w:type="spellEnd"/>
      <w:r w:rsidRPr="0020229E">
        <w:rPr>
          <w:rFonts w:ascii="Times New Roman" w:eastAsia="Times New Roman" w:hAnsi="Times New Roman"/>
          <w:lang w:eastAsia="ru-RU"/>
        </w:rPr>
        <w:t>, Ногайский район, РД, 368854, тел: 89894783600,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</w:t>
      </w:r>
      <w:r w:rsidRPr="0020229E">
        <w:rPr>
          <w:rFonts w:ascii="Times New Roman" w:eastAsia="Times New Roman" w:hAnsi="Times New Roman"/>
          <w:lang w:eastAsia="ru-RU"/>
        </w:rPr>
        <w:t xml:space="preserve"> </w:t>
      </w:r>
      <w:r w:rsidRPr="0020229E">
        <w:rPr>
          <w:rFonts w:ascii="Times New Roman" w:eastAsia="Times New Roman" w:hAnsi="Times New Roman"/>
          <w:lang w:val="en-US" w:eastAsia="ru-RU"/>
        </w:rPr>
        <w:t>E</w:t>
      </w:r>
      <w:r w:rsidRPr="0020229E">
        <w:rPr>
          <w:rFonts w:ascii="Times New Roman" w:eastAsia="Times New Roman" w:hAnsi="Times New Roman"/>
          <w:lang w:eastAsia="ru-RU"/>
        </w:rPr>
        <w:t>-</w:t>
      </w:r>
      <w:r w:rsidRPr="0020229E">
        <w:rPr>
          <w:rFonts w:ascii="Times New Roman" w:eastAsia="Times New Roman" w:hAnsi="Times New Roman"/>
          <w:lang w:val="en-US" w:eastAsia="ru-RU"/>
        </w:rPr>
        <w:t>mail</w:t>
      </w:r>
      <w:r w:rsidRPr="0020229E">
        <w:rPr>
          <w:rFonts w:ascii="Times New Roman" w:eastAsia="Times New Roman" w:hAnsi="Times New Roman"/>
          <w:lang w:eastAsia="ru-RU"/>
        </w:rPr>
        <w:t>:</w:t>
      </w:r>
      <w:proofErr w:type="spellStart"/>
      <w:r w:rsidRPr="0020229E">
        <w:rPr>
          <w:rFonts w:ascii="Times New Roman" w:eastAsia="Times New Roman" w:hAnsi="Times New Roman"/>
          <w:lang w:val="en-US" w:eastAsia="ru-RU"/>
        </w:rPr>
        <w:t>mouorta</w:t>
      </w:r>
      <w:proofErr w:type="spellEnd"/>
      <w:r w:rsidRPr="0020229E">
        <w:rPr>
          <w:rFonts w:ascii="Times New Roman" w:eastAsia="Times New Roman" w:hAnsi="Times New Roman"/>
          <w:lang w:eastAsia="ru-RU"/>
        </w:rPr>
        <w:t>-</w:t>
      </w:r>
      <w:proofErr w:type="spellStart"/>
      <w:r w:rsidRPr="0020229E">
        <w:rPr>
          <w:rFonts w:ascii="Times New Roman" w:eastAsia="Times New Roman" w:hAnsi="Times New Roman"/>
          <w:lang w:val="en-US" w:eastAsia="ru-RU"/>
        </w:rPr>
        <w:t>tyube</w:t>
      </w:r>
      <w:proofErr w:type="spellEnd"/>
      <w:r w:rsidRPr="0020229E">
        <w:rPr>
          <w:rFonts w:ascii="Times New Roman" w:eastAsia="Times New Roman" w:hAnsi="Times New Roman"/>
          <w:lang w:eastAsia="ru-RU"/>
        </w:rPr>
        <w:t>2010@</w:t>
      </w:r>
      <w:proofErr w:type="spellStart"/>
      <w:r w:rsidRPr="0020229E">
        <w:rPr>
          <w:rFonts w:ascii="Times New Roman" w:eastAsia="Times New Roman" w:hAnsi="Times New Roman"/>
          <w:lang w:val="en-US" w:eastAsia="ru-RU"/>
        </w:rPr>
        <w:t>yandex</w:t>
      </w:r>
      <w:proofErr w:type="spellEnd"/>
      <w:r w:rsidRPr="0020229E">
        <w:rPr>
          <w:rFonts w:ascii="Times New Roman" w:eastAsia="Times New Roman" w:hAnsi="Times New Roman"/>
          <w:lang w:eastAsia="ru-RU"/>
        </w:rPr>
        <w:t>.</w:t>
      </w:r>
      <w:proofErr w:type="spellStart"/>
      <w:r w:rsidRPr="0020229E">
        <w:rPr>
          <w:rFonts w:ascii="Times New Roman" w:eastAsia="Times New Roman" w:hAnsi="Times New Roman"/>
          <w:lang w:val="en-US" w:eastAsia="ru-RU"/>
        </w:rPr>
        <w:t>ru</w:t>
      </w:r>
      <w:proofErr w:type="spellEnd"/>
      <w:r w:rsidRPr="0020229E">
        <w:rPr>
          <w:rFonts w:ascii="Times New Roman" w:eastAsia="Times New Roman" w:hAnsi="Times New Roman"/>
          <w:lang w:eastAsia="ru-RU"/>
        </w:rPr>
        <w:t xml:space="preserve">  ИНН/КПП  0525006154/ 052501001  ОГРН 1020501444336  </w:t>
      </w:r>
      <w:r w:rsidRPr="0020229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8F6207" w:rsidRPr="004C7E03" w:rsidRDefault="008F6207" w:rsidP="004C7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7E0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C7E03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  <w:r w:rsidR="004C7E03" w:rsidRPr="004C7E0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C7E03">
        <w:rPr>
          <w:rFonts w:ascii="Times New Roman" w:hAnsi="Times New Roman" w:cs="Times New Roman"/>
          <w:b/>
          <w:sz w:val="28"/>
          <w:szCs w:val="28"/>
        </w:rPr>
        <w:t>№ 45  от 16.03.2020г.</w:t>
      </w:r>
    </w:p>
    <w:p w:rsidR="008F6207" w:rsidRPr="004C7E03" w:rsidRDefault="004C7E03" w:rsidP="008F620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6207" w:rsidRPr="004C7E03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комплекса мер по профилактике </w:t>
      </w:r>
      <w:proofErr w:type="spellStart"/>
      <w:r w:rsidR="008F6207" w:rsidRPr="004C7E03">
        <w:rPr>
          <w:rFonts w:ascii="Times New Roman" w:hAnsi="Times New Roman" w:cs="Times New Roman"/>
          <w:sz w:val="24"/>
          <w:szCs w:val="24"/>
          <w:u w:val="single"/>
        </w:rPr>
        <w:t>короновирусной</w:t>
      </w:r>
      <w:proofErr w:type="spellEnd"/>
      <w:r w:rsidR="008F6207" w:rsidRPr="004C7E03">
        <w:rPr>
          <w:rFonts w:ascii="Times New Roman" w:hAnsi="Times New Roman" w:cs="Times New Roman"/>
          <w:sz w:val="24"/>
          <w:szCs w:val="24"/>
          <w:u w:val="single"/>
        </w:rPr>
        <w:t xml:space="preserve"> инфекции»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В целях  обеспечения санитарн</w:t>
      </w:r>
      <w:proofErr w:type="gramStart"/>
      <w:r w:rsidRPr="004C7E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7E03">
        <w:rPr>
          <w:rFonts w:ascii="Times New Roman" w:hAnsi="Times New Roman" w:cs="Times New Roman"/>
          <w:sz w:val="24"/>
          <w:szCs w:val="24"/>
        </w:rPr>
        <w:t xml:space="preserve"> эпидемиологического благополучия детского населения и во исполнения письма от Министерства  образования и науки</w:t>
      </w:r>
      <w:r w:rsidR="00EB1482" w:rsidRPr="004C7E0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4C7E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7E03">
        <w:rPr>
          <w:rFonts w:ascii="Times New Roman" w:hAnsi="Times New Roman" w:cs="Times New Roman"/>
          <w:sz w:val="24"/>
          <w:szCs w:val="24"/>
        </w:rPr>
        <w:t xml:space="preserve">  от 13.03.2920 г.  № 06-2410/01-08/20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ПРИКАЗЫВАЮ: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1</w:t>
      </w:r>
      <w:r w:rsidR="004C7E03" w:rsidRPr="004C7E03">
        <w:rPr>
          <w:rFonts w:ascii="Times New Roman" w:hAnsi="Times New Roman" w:cs="Times New Roman"/>
          <w:sz w:val="24"/>
          <w:szCs w:val="24"/>
        </w:rPr>
        <w:t>.</w:t>
      </w:r>
      <w:r w:rsidRPr="004C7E03">
        <w:rPr>
          <w:rFonts w:ascii="Times New Roman" w:hAnsi="Times New Roman" w:cs="Times New Roman"/>
          <w:sz w:val="24"/>
          <w:szCs w:val="24"/>
        </w:rPr>
        <w:t xml:space="preserve"> Утвердить комплекс мер  по профилактике </w:t>
      </w:r>
      <w:proofErr w:type="spellStart"/>
      <w:r w:rsidRPr="004C7E0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C7E03">
        <w:rPr>
          <w:rFonts w:ascii="Times New Roman" w:hAnsi="Times New Roman" w:cs="Times New Roman"/>
          <w:sz w:val="24"/>
          <w:szCs w:val="24"/>
        </w:rPr>
        <w:t xml:space="preserve">  инфекции (Приложение)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 xml:space="preserve">2. Обеспечить информирование  педагогических работников, обучающихся и их родителей (законных представителей) с комплексом мер по профилактике </w:t>
      </w:r>
      <w:proofErr w:type="spellStart"/>
      <w:r w:rsidRPr="004C7E0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C7E03">
        <w:rPr>
          <w:rFonts w:ascii="Times New Roman" w:hAnsi="Times New Roman" w:cs="Times New Roman"/>
          <w:sz w:val="24"/>
          <w:szCs w:val="24"/>
        </w:rPr>
        <w:t xml:space="preserve"> инфекции  и информационными материалами по профилактике гриппа и </w:t>
      </w:r>
      <w:proofErr w:type="spellStart"/>
      <w:r w:rsidRPr="004C7E0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C7E03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C7E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7E03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</w:p>
    <w:p w:rsidR="00EB1482" w:rsidRPr="004C7E03" w:rsidRDefault="004C7E03" w:rsidP="008F6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B1482" w:rsidRPr="004C7E03">
        <w:rPr>
          <w:rFonts w:ascii="Times New Roman" w:hAnsi="Times New Roman" w:cs="Times New Roman"/>
          <w:sz w:val="24"/>
          <w:szCs w:val="24"/>
        </w:rPr>
        <w:t xml:space="preserve">Директор школы:      _________ С.Б. </w:t>
      </w:r>
      <w:proofErr w:type="spellStart"/>
      <w:r w:rsidR="00EB1482" w:rsidRPr="004C7E03">
        <w:rPr>
          <w:rFonts w:ascii="Times New Roman" w:hAnsi="Times New Roman" w:cs="Times New Roman"/>
          <w:sz w:val="24"/>
          <w:szCs w:val="24"/>
        </w:rPr>
        <w:t>Межитова</w:t>
      </w:r>
      <w:proofErr w:type="spellEnd"/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М.П.</w:t>
      </w: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0FB6" w:rsidRPr="002B0FB6" w:rsidRDefault="00EB1482" w:rsidP="00EB1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2B0FB6" w:rsidRPr="002B0FB6">
        <w:rPr>
          <w:rFonts w:ascii="Times New Roman" w:hAnsi="Times New Roman" w:cs="Times New Roman"/>
          <w:sz w:val="24"/>
          <w:szCs w:val="24"/>
        </w:rPr>
        <w:t>УТВЕРЖДАЮ:</w:t>
      </w:r>
    </w:p>
    <w:p w:rsidR="002B0FB6" w:rsidRPr="002B0FB6" w:rsidRDefault="002B0FB6" w:rsidP="002B0FB6">
      <w:pPr>
        <w:jc w:val="right"/>
        <w:rPr>
          <w:rFonts w:ascii="Times New Roman" w:hAnsi="Times New Roman" w:cs="Times New Roman"/>
          <w:sz w:val="24"/>
          <w:szCs w:val="24"/>
        </w:rPr>
      </w:pPr>
      <w:r w:rsidRPr="002B0FB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2B0FB6">
        <w:rPr>
          <w:rFonts w:ascii="Times New Roman" w:hAnsi="Times New Roman" w:cs="Times New Roman"/>
          <w:sz w:val="24"/>
          <w:szCs w:val="24"/>
        </w:rPr>
        <w:t>Ортатюбинская</w:t>
      </w:r>
      <w:proofErr w:type="spellEnd"/>
      <w:r w:rsidRPr="002B0FB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B0FB6" w:rsidRPr="002B0FB6" w:rsidRDefault="002B0FB6" w:rsidP="002B0FB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B0FB6">
        <w:rPr>
          <w:rFonts w:ascii="Times New Roman" w:hAnsi="Times New Roman" w:cs="Times New Roman"/>
          <w:sz w:val="24"/>
          <w:szCs w:val="24"/>
        </w:rPr>
        <w:t>Межитова</w:t>
      </w:r>
      <w:proofErr w:type="spellEnd"/>
      <w:r w:rsidRPr="002B0FB6">
        <w:rPr>
          <w:rFonts w:ascii="Times New Roman" w:hAnsi="Times New Roman" w:cs="Times New Roman"/>
          <w:sz w:val="24"/>
          <w:szCs w:val="24"/>
        </w:rPr>
        <w:t xml:space="preserve"> С.Б. ________________</w:t>
      </w:r>
    </w:p>
    <w:p w:rsidR="002B0FB6" w:rsidRPr="002B0FB6" w:rsidRDefault="002B0FB6">
      <w:pPr>
        <w:rPr>
          <w:rFonts w:ascii="Times New Roman" w:hAnsi="Times New Roman" w:cs="Times New Roman"/>
          <w:sz w:val="24"/>
          <w:szCs w:val="24"/>
        </w:rPr>
      </w:pPr>
    </w:p>
    <w:p w:rsidR="002B0FB6" w:rsidRDefault="002B0FB6" w:rsidP="002B0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B0FB6">
        <w:rPr>
          <w:rFonts w:ascii="Times New Roman" w:hAnsi="Times New Roman" w:cs="Times New Roman"/>
          <w:sz w:val="24"/>
          <w:szCs w:val="24"/>
        </w:rPr>
        <w:t>Комплекс мер</w:t>
      </w:r>
    </w:p>
    <w:p w:rsidR="006738F1" w:rsidRDefault="002B0FB6" w:rsidP="002B0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FB6">
        <w:rPr>
          <w:rFonts w:ascii="Times New Roman" w:hAnsi="Times New Roman" w:cs="Times New Roman"/>
          <w:sz w:val="24"/>
          <w:szCs w:val="24"/>
        </w:rPr>
        <w:t xml:space="preserve">по профилактике </w:t>
      </w:r>
      <w:proofErr w:type="spellStart"/>
      <w:r w:rsidRPr="002B0FB6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2B0FB6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666"/>
      </w:tblGrid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лицо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Примечание </w:t>
            </w:r>
          </w:p>
        </w:tc>
      </w:tr>
      <w:tr w:rsidR="00D86767" w:rsidTr="00EB752A">
        <w:tc>
          <w:tcPr>
            <w:tcW w:w="4219" w:type="dxa"/>
          </w:tcPr>
          <w:p w:rsidR="00D86767" w:rsidRPr="00D86767" w:rsidRDefault="00D86767" w:rsidP="002B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86767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Санитарно-эпидемические (профилактические) мероприятия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Проведение утреннего фильтра (медицинского осмотра) персонала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контакта с лицами, имеющими симптомы заболевания</w:t>
            </w:r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0FB6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Проведение проверки эффективности работы вентиляционных систем, их ревизия, очистка или замена воздушных фильтров и фильтрующих элементов.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16.03.2020г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Проведение влажной уборки, профилактической дезинфекции в групповых и учебных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 в период организации учебно-воспитательного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Соблюдение теплового режима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Соблюдение режима проветривания помещения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занятия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и технички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 Обеспечение персонала   и обучающихся средствами индивидуальной защиты органов дыхания</w:t>
            </w:r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Обеспечение доступа персонала 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бутилированной или кипяченной питьевой водой</w:t>
            </w:r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Проведение дезинфекции в ситуациях разрешенными  средствами</w:t>
            </w:r>
          </w:p>
        </w:tc>
        <w:tc>
          <w:tcPr>
            <w:tcW w:w="1843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843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Култаева З.А.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Дезинфекционная  обработка дверных ручек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Проведение заключительной дезинфекции  в период каникул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 школы Култаева З.А.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 Обеспечение  в групповых и учебных помещениях в период организации 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 обеззараживание воздуха  помещения устройствами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разрешенными к использованию в присутствии людей.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Култаева З.А.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67" w:rsidTr="00EB752A">
        <w:tc>
          <w:tcPr>
            <w:tcW w:w="4219" w:type="dxa"/>
          </w:tcPr>
          <w:p w:rsidR="00D86767" w:rsidRPr="00D86767" w:rsidRDefault="00D86767" w:rsidP="002B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Информационные мероприятия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 Размещение в учебных аудиториях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помещениях. Информационных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стендах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главной странице сайта организации информационных  материалов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67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 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Проведение родительских собраний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лассных часов, посвященных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="00D86767">
              <w:rPr>
                <w:rFonts w:ascii="Times New Roman" w:hAnsi="Times New Roman" w:cs="Times New Roman"/>
                <w:sz w:val="24"/>
                <w:szCs w:val="24"/>
              </w:rPr>
              <w:t>, с участием  медицинских работников</w:t>
            </w:r>
          </w:p>
        </w:tc>
        <w:tc>
          <w:tcPr>
            <w:tcW w:w="1843" w:type="dxa"/>
          </w:tcPr>
          <w:p w:rsidR="00EB752A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 2020</w:t>
            </w:r>
          </w:p>
        </w:tc>
        <w:tc>
          <w:tcPr>
            <w:tcW w:w="1843" w:type="dxa"/>
          </w:tcPr>
          <w:p w:rsidR="00EB752A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Pr="00D86767" w:rsidRDefault="00D86767" w:rsidP="002B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67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Контрольные мероприятия</w:t>
            </w:r>
          </w:p>
        </w:tc>
        <w:tc>
          <w:tcPr>
            <w:tcW w:w="1843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3.1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срока, либо имеющими  контакт с ним</w:t>
            </w:r>
            <w:proofErr w:type="gramEnd"/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7" w:rsidRDefault="00D86767" w:rsidP="00D8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2A" w:rsidRPr="00D86767" w:rsidRDefault="00D86767" w:rsidP="00D8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843" w:type="dxa"/>
          </w:tcPr>
          <w:p w:rsidR="00EB752A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67" w:rsidTr="00EB752A">
        <w:tc>
          <w:tcPr>
            <w:tcW w:w="4219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Отмена «кабинетной системы» (ученики не ходят по кабинетам, учителя посещают, закрепленные  за классом кабинеты)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16.03.2020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1666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B0FB6" w:rsidRDefault="002B0FB6" w:rsidP="002B0FB6">
      <w:pPr>
        <w:rPr>
          <w:rFonts w:ascii="Times New Roman" w:hAnsi="Times New Roman" w:cs="Times New Roman"/>
          <w:sz w:val="24"/>
          <w:szCs w:val="24"/>
        </w:rPr>
      </w:pPr>
    </w:p>
    <w:p w:rsidR="00690478" w:rsidRDefault="00690478" w:rsidP="002B0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Приложение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808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Термометр 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обеззараживание воздуха,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разрешенные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 в присутствии людей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Дезинфицирующие средства                              (5-дневный запас)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Моющие средства для рук                                            (5-дневный запас)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0478" w:rsidTr="00690478">
        <w:tc>
          <w:tcPr>
            <w:tcW w:w="4503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90478" w:rsidTr="00690478">
        <w:tc>
          <w:tcPr>
            <w:tcW w:w="4503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личной гигиены (жидкое мыло, салфетки, туалетная бумага)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5,  20, 30</w:t>
            </w:r>
          </w:p>
        </w:tc>
      </w:tr>
    </w:tbl>
    <w:p w:rsidR="00690478" w:rsidRPr="002B0FB6" w:rsidRDefault="00690478" w:rsidP="002B0FB6">
      <w:pPr>
        <w:rPr>
          <w:rFonts w:ascii="Times New Roman" w:hAnsi="Times New Roman" w:cs="Times New Roman"/>
          <w:sz w:val="24"/>
          <w:szCs w:val="24"/>
        </w:rPr>
      </w:pPr>
    </w:p>
    <w:sectPr w:rsidR="00690478" w:rsidRPr="002B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CC"/>
    <w:rsid w:val="000A77CE"/>
    <w:rsid w:val="002B0FB6"/>
    <w:rsid w:val="004C7E03"/>
    <w:rsid w:val="004E7DE3"/>
    <w:rsid w:val="006738F1"/>
    <w:rsid w:val="00690478"/>
    <w:rsid w:val="008F6207"/>
    <w:rsid w:val="00AF3A4E"/>
    <w:rsid w:val="00BA4376"/>
    <w:rsid w:val="00D572CC"/>
    <w:rsid w:val="00D86767"/>
    <w:rsid w:val="00EB1482"/>
    <w:rsid w:val="00E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E3"/>
  </w:style>
  <w:style w:type="paragraph" w:styleId="1">
    <w:name w:val="heading 1"/>
    <w:basedOn w:val="a"/>
    <w:next w:val="a"/>
    <w:link w:val="10"/>
    <w:uiPriority w:val="9"/>
    <w:qFormat/>
    <w:rsid w:val="004E7DE3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E3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7DE3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E3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E3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E3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E3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E3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E3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7DE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E7DE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4E7DE3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4E7DE3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4E7DE3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4E7DE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4E7DE3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4E7DE3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E7DE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E7DE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E7DE3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E7DE3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E7DE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E7DE3"/>
    <w:rPr>
      <w:b/>
      <w:bCs/>
    </w:rPr>
  </w:style>
  <w:style w:type="character" w:styleId="a8">
    <w:name w:val="Emphasis"/>
    <w:uiPriority w:val="20"/>
    <w:qFormat/>
    <w:rsid w:val="004E7D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E7DE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E7D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7DE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4E7DE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E7D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4E7DE3"/>
    <w:rPr>
      <w:b/>
      <w:bCs/>
      <w:i/>
      <w:iCs/>
    </w:rPr>
  </w:style>
  <w:style w:type="character" w:styleId="ad">
    <w:name w:val="Subtle Emphasis"/>
    <w:uiPriority w:val="19"/>
    <w:qFormat/>
    <w:rsid w:val="004E7DE3"/>
    <w:rPr>
      <w:i/>
      <w:iCs/>
    </w:rPr>
  </w:style>
  <w:style w:type="character" w:styleId="ae">
    <w:name w:val="Intense Emphasis"/>
    <w:uiPriority w:val="21"/>
    <w:qFormat/>
    <w:rsid w:val="004E7DE3"/>
    <w:rPr>
      <w:b/>
      <w:bCs/>
    </w:rPr>
  </w:style>
  <w:style w:type="character" w:styleId="af">
    <w:name w:val="Subtle Reference"/>
    <w:uiPriority w:val="31"/>
    <w:qFormat/>
    <w:rsid w:val="004E7DE3"/>
    <w:rPr>
      <w:smallCaps/>
    </w:rPr>
  </w:style>
  <w:style w:type="character" w:styleId="af0">
    <w:name w:val="Intense Reference"/>
    <w:uiPriority w:val="32"/>
    <w:qFormat/>
    <w:rsid w:val="004E7DE3"/>
    <w:rPr>
      <w:smallCaps/>
      <w:spacing w:val="5"/>
      <w:u w:val="single"/>
    </w:rPr>
  </w:style>
  <w:style w:type="character" w:styleId="af1">
    <w:name w:val="Book Title"/>
    <w:uiPriority w:val="33"/>
    <w:qFormat/>
    <w:rsid w:val="004E7DE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E7DE3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2B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C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C7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E3"/>
  </w:style>
  <w:style w:type="paragraph" w:styleId="1">
    <w:name w:val="heading 1"/>
    <w:basedOn w:val="a"/>
    <w:next w:val="a"/>
    <w:link w:val="10"/>
    <w:uiPriority w:val="9"/>
    <w:qFormat/>
    <w:rsid w:val="004E7DE3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E3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7DE3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E3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E3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E3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E3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E3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E3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7DE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E7DE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4E7DE3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4E7DE3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4E7DE3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4E7DE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4E7DE3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4E7DE3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E7DE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E7DE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E7DE3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E7DE3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E7DE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E7DE3"/>
    <w:rPr>
      <w:b/>
      <w:bCs/>
    </w:rPr>
  </w:style>
  <w:style w:type="character" w:styleId="a8">
    <w:name w:val="Emphasis"/>
    <w:uiPriority w:val="20"/>
    <w:qFormat/>
    <w:rsid w:val="004E7D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E7DE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E7D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7DE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4E7DE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E7D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4E7DE3"/>
    <w:rPr>
      <w:b/>
      <w:bCs/>
      <w:i/>
      <w:iCs/>
    </w:rPr>
  </w:style>
  <w:style w:type="character" w:styleId="ad">
    <w:name w:val="Subtle Emphasis"/>
    <w:uiPriority w:val="19"/>
    <w:qFormat/>
    <w:rsid w:val="004E7DE3"/>
    <w:rPr>
      <w:i/>
      <w:iCs/>
    </w:rPr>
  </w:style>
  <w:style w:type="character" w:styleId="ae">
    <w:name w:val="Intense Emphasis"/>
    <w:uiPriority w:val="21"/>
    <w:qFormat/>
    <w:rsid w:val="004E7DE3"/>
    <w:rPr>
      <w:b/>
      <w:bCs/>
    </w:rPr>
  </w:style>
  <w:style w:type="character" w:styleId="af">
    <w:name w:val="Subtle Reference"/>
    <w:uiPriority w:val="31"/>
    <w:qFormat/>
    <w:rsid w:val="004E7DE3"/>
    <w:rPr>
      <w:smallCaps/>
    </w:rPr>
  </w:style>
  <w:style w:type="character" w:styleId="af0">
    <w:name w:val="Intense Reference"/>
    <w:uiPriority w:val="32"/>
    <w:qFormat/>
    <w:rsid w:val="004E7DE3"/>
    <w:rPr>
      <w:smallCaps/>
      <w:spacing w:val="5"/>
      <w:u w:val="single"/>
    </w:rPr>
  </w:style>
  <w:style w:type="character" w:styleId="af1">
    <w:name w:val="Book Title"/>
    <w:uiPriority w:val="33"/>
    <w:qFormat/>
    <w:rsid w:val="004E7DE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E7DE3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2B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C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C7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5</cp:revision>
  <cp:lastPrinted>2020-03-17T06:43:00Z</cp:lastPrinted>
  <dcterms:created xsi:type="dcterms:W3CDTF">2020-03-16T08:05:00Z</dcterms:created>
  <dcterms:modified xsi:type="dcterms:W3CDTF">2020-03-17T06:55:00Z</dcterms:modified>
</cp:coreProperties>
</file>