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EA" w:rsidRPr="00644B07" w:rsidRDefault="00B962EA" w:rsidP="00644B0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99"/>
        <w:jc w:val="center"/>
        <w:outlineLvl w:val="0"/>
        <w:rPr>
          <w:b/>
          <w:bCs/>
          <w:sz w:val="28"/>
        </w:rPr>
      </w:pPr>
      <w:r w:rsidRPr="00644B07">
        <w:rPr>
          <w:b/>
          <w:bCs/>
          <w:sz w:val="28"/>
        </w:rPr>
        <w:t xml:space="preserve">Республиканский конкурс юных </w:t>
      </w:r>
      <w:r w:rsidR="008D4036" w:rsidRPr="00644B07">
        <w:rPr>
          <w:b/>
          <w:bCs/>
          <w:sz w:val="28"/>
        </w:rPr>
        <w:t>исследователей окружающей</w:t>
      </w:r>
      <w:r w:rsidRPr="00644B07">
        <w:rPr>
          <w:b/>
          <w:bCs/>
          <w:sz w:val="28"/>
        </w:rPr>
        <w:t xml:space="preserve"> среды  </w:t>
      </w:r>
    </w:p>
    <w:p w:rsidR="00B962EA" w:rsidRPr="00644B07" w:rsidRDefault="00B962EA" w:rsidP="00644B0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99"/>
        <w:jc w:val="center"/>
        <w:outlineLvl w:val="0"/>
        <w:rPr>
          <w:b/>
          <w:bCs/>
          <w:i/>
          <w:sz w:val="28"/>
        </w:rPr>
      </w:pPr>
      <w:r w:rsidRPr="00644B07">
        <w:rPr>
          <w:b/>
          <w:bCs/>
          <w:i/>
          <w:sz w:val="28"/>
        </w:rPr>
        <w:t>номинация «Юные исследователи»</w:t>
      </w:r>
    </w:p>
    <w:p w:rsidR="00B962EA" w:rsidRPr="00644B07" w:rsidRDefault="003F7F58" w:rsidP="00644B0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outlineLvl w:val="0"/>
        <w:rPr>
          <w:b/>
          <w:bCs/>
          <w:i/>
          <w:sz w:val="28"/>
        </w:rPr>
      </w:pPr>
      <w:r w:rsidRPr="00644B07">
        <w:rPr>
          <w:b/>
          <w:bCs/>
          <w:sz w:val="28"/>
        </w:rPr>
        <w:t xml:space="preserve">                 </w:t>
      </w:r>
      <w:r w:rsidR="00B962EA" w:rsidRPr="00644B07">
        <w:rPr>
          <w:b/>
          <w:bCs/>
          <w:i/>
          <w:sz w:val="28"/>
        </w:rPr>
        <w:t xml:space="preserve">МКОУ </w:t>
      </w:r>
      <w:r w:rsidR="0098041F">
        <w:rPr>
          <w:b/>
          <w:bCs/>
          <w:i/>
          <w:sz w:val="28"/>
        </w:rPr>
        <w:t>«Ортатюбинская СОШ» Ногайский район</w:t>
      </w:r>
      <w:r w:rsidR="0098041F" w:rsidRPr="00644B07">
        <w:rPr>
          <w:b/>
          <w:bCs/>
          <w:i/>
          <w:sz w:val="28"/>
        </w:rPr>
        <w:t>, с.</w:t>
      </w:r>
      <w:r w:rsidR="008D4036" w:rsidRPr="00644B07">
        <w:rPr>
          <w:b/>
          <w:bCs/>
          <w:i/>
          <w:sz w:val="28"/>
        </w:rPr>
        <w:t xml:space="preserve"> Орта</w:t>
      </w:r>
      <w:r w:rsidR="00B962EA" w:rsidRPr="00644B07">
        <w:rPr>
          <w:b/>
          <w:bCs/>
          <w:i/>
          <w:sz w:val="28"/>
        </w:rPr>
        <w:t>-Тюбе</w:t>
      </w:r>
    </w:p>
    <w:p w:rsidR="00B962EA" w:rsidRPr="00644B07" w:rsidRDefault="00B962EA" w:rsidP="00644B0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399"/>
        <w:jc w:val="center"/>
        <w:rPr>
          <w:sz w:val="28"/>
        </w:rPr>
      </w:pPr>
    </w:p>
    <w:p w:rsidR="00931AF2" w:rsidRPr="00644B07" w:rsidRDefault="00644B07" w:rsidP="00644B07">
      <w:pPr>
        <w:spacing w:line="360" w:lineRule="auto"/>
        <w:ind w:firstLine="540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8300F6" wp14:editId="47C88E5F">
                <wp:simplePos x="0" y="0"/>
                <wp:positionH relativeFrom="column">
                  <wp:posOffset>0</wp:posOffset>
                </wp:positionH>
                <wp:positionV relativeFrom="paragraph">
                  <wp:posOffset>416560</wp:posOffset>
                </wp:positionV>
                <wp:extent cx="1828800" cy="1828800"/>
                <wp:effectExtent l="0" t="0" r="0" b="0"/>
                <wp:wrapSquare wrapText="bothSides"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44B07" w:rsidRPr="00644B07" w:rsidRDefault="00644B07" w:rsidP="00644B07">
                            <w:pPr>
                              <w:pStyle w:val="a3"/>
                              <w:spacing w:line="360" w:lineRule="aut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76923C" w:themeColor="accent3" w:themeShade="BF"/>
                                <w:spacing w:val="10"/>
                                <w:sz w:val="4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B07">
                              <w:rPr>
                                <w:rFonts w:ascii="Arial Black" w:hAnsi="Arial Black"/>
                                <w:b/>
                                <w:bCs/>
                                <w:color w:val="76923C" w:themeColor="accent3" w:themeShade="BF"/>
                                <w:spacing w:val="10"/>
                                <w:sz w:val="4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Экологическое сост</w:t>
                            </w:r>
                            <w:r w:rsidR="0098041F">
                              <w:rPr>
                                <w:rFonts w:ascii="Arial Black" w:hAnsi="Arial Black"/>
                                <w:b/>
                                <w:bCs/>
                                <w:color w:val="76923C" w:themeColor="accent3" w:themeShade="BF"/>
                                <w:spacing w:val="10"/>
                                <w:sz w:val="4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ояние водных объектов с. Ортат</w:t>
                            </w:r>
                            <w:r w:rsidRPr="00644B07">
                              <w:rPr>
                                <w:rFonts w:ascii="Arial Black" w:hAnsi="Arial Black"/>
                                <w:b/>
                                <w:bCs/>
                                <w:color w:val="76923C" w:themeColor="accent3" w:themeShade="BF"/>
                                <w:spacing w:val="10"/>
                                <w:sz w:val="48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юбе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8300F6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0;margin-top:32.8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" filled="f" stroked="f">
                <v:textbox style="mso-fit-shape-to-text:t">
                  <w:txbxContent>
                    <w:p w:rsidR="00644B07" w:rsidRPr="00644B07" w:rsidRDefault="00644B07" w:rsidP="00644B07">
                      <w:pPr>
                        <w:pStyle w:val="a3"/>
                        <w:spacing w:line="360" w:lineRule="auto"/>
                        <w:jc w:val="center"/>
                        <w:rPr>
                          <w:rFonts w:ascii="Arial Black" w:hAnsi="Arial Black"/>
                          <w:b/>
                          <w:bCs/>
                          <w:color w:val="76923C" w:themeColor="accent3" w:themeShade="BF"/>
                          <w:spacing w:val="10"/>
                          <w:sz w:val="4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44B07">
                        <w:rPr>
                          <w:rFonts w:ascii="Arial Black" w:hAnsi="Arial Black"/>
                          <w:b/>
                          <w:bCs/>
                          <w:color w:val="76923C" w:themeColor="accent3" w:themeShade="BF"/>
                          <w:spacing w:val="10"/>
                          <w:sz w:val="4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Экологическое сост</w:t>
                      </w:r>
                      <w:r w:rsidR="0098041F">
                        <w:rPr>
                          <w:rFonts w:ascii="Arial Black" w:hAnsi="Arial Black"/>
                          <w:b/>
                          <w:bCs/>
                          <w:color w:val="76923C" w:themeColor="accent3" w:themeShade="BF"/>
                          <w:spacing w:val="10"/>
                          <w:sz w:val="4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ояние водных объектов с. Ортат</w:t>
                      </w:r>
                      <w:r w:rsidRPr="00644B07">
                        <w:rPr>
                          <w:rFonts w:ascii="Arial Black" w:hAnsi="Arial Black"/>
                          <w:b/>
                          <w:bCs/>
                          <w:color w:val="76923C" w:themeColor="accent3" w:themeShade="BF"/>
                          <w:spacing w:val="10"/>
                          <w:sz w:val="48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юбе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F7F58" w:rsidRPr="00644B07" w:rsidRDefault="003F7F58" w:rsidP="00644B07">
      <w:pPr>
        <w:pStyle w:val="a3"/>
        <w:spacing w:line="360" w:lineRule="auto"/>
        <w:rPr>
          <w:b/>
          <w:bCs/>
          <w:sz w:val="28"/>
        </w:rPr>
      </w:pPr>
    </w:p>
    <w:p w:rsidR="003F7F58" w:rsidRPr="0098041F" w:rsidRDefault="00D51364" w:rsidP="00644B07">
      <w:pPr>
        <w:pStyle w:val="a3"/>
        <w:spacing w:line="360" w:lineRule="auto"/>
        <w:jc w:val="center"/>
        <w:rPr>
          <w:rFonts w:ascii="Arial Black" w:hAnsi="Arial Black"/>
          <w:b/>
          <w:bCs/>
          <w:sz w:val="28"/>
          <w:lang w:val="en-US"/>
        </w:rPr>
      </w:pPr>
      <w:r w:rsidRPr="00644B07">
        <w:rPr>
          <w:rFonts w:ascii="Arial Black" w:hAnsi="Arial Black"/>
          <w:b/>
          <w:bCs/>
          <w:noProof/>
          <w:color w:val="31849B"/>
          <w:sz w:val="28"/>
        </w:rPr>
        <w:drawing>
          <wp:inline distT="0" distB="0" distL="0" distR="0" wp14:anchorId="323C9DAE" wp14:editId="5A79F8AC">
            <wp:extent cx="4267200" cy="3267075"/>
            <wp:effectExtent l="0" t="0" r="0" b="0"/>
            <wp:docPr id="1" name="Рисунок 1" descr="DSC00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01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1AF2" w:rsidRPr="0098041F" w:rsidRDefault="003F7F58" w:rsidP="00644B07">
      <w:pPr>
        <w:pStyle w:val="a3"/>
        <w:spacing w:before="0" w:beforeAutospacing="0" w:after="0" w:afterAutospacing="0"/>
        <w:jc w:val="right"/>
        <w:rPr>
          <w:rFonts w:ascii="Arial Black" w:hAnsi="Arial Black"/>
          <w:b/>
          <w:bCs/>
          <w:sz w:val="28"/>
        </w:rPr>
      </w:pPr>
      <w:r w:rsidRPr="00644B07">
        <w:rPr>
          <w:rFonts w:ascii="Arial Black" w:hAnsi="Arial Black"/>
          <w:b/>
          <w:bCs/>
          <w:sz w:val="28"/>
        </w:rPr>
        <w:t xml:space="preserve">                </w:t>
      </w:r>
      <w:r w:rsidR="0098041F" w:rsidRPr="0098041F">
        <w:rPr>
          <w:sz w:val="28"/>
        </w:rPr>
        <w:t>Автор: Мулаева</w:t>
      </w:r>
      <w:r w:rsidR="00D51364" w:rsidRPr="0098041F">
        <w:rPr>
          <w:sz w:val="28"/>
        </w:rPr>
        <w:t xml:space="preserve"> Роксана Адильхановна</w:t>
      </w:r>
    </w:p>
    <w:p w:rsidR="00931AF2" w:rsidRPr="0098041F" w:rsidRDefault="00D51364" w:rsidP="00644B07">
      <w:pPr>
        <w:pStyle w:val="a3"/>
        <w:spacing w:before="0" w:beforeAutospacing="0" w:after="0" w:afterAutospacing="0"/>
        <w:ind w:firstLine="540"/>
        <w:jc w:val="right"/>
        <w:rPr>
          <w:sz w:val="28"/>
        </w:rPr>
      </w:pPr>
      <w:r w:rsidRPr="0098041F">
        <w:rPr>
          <w:sz w:val="28"/>
        </w:rPr>
        <w:t>учащаяся 8</w:t>
      </w:r>
      <w:r w:rsidR="00931AF2" w:rsidRPr="0098041F">
        <w:rPr>
          <w:sz w:val="28"/>
        </w:rPr>
        <w:t xml:space="preserve"> класса</w:t>
      </w:r>
    </w:p>
    <w:p w:rsidR="00931AF2" w:rsidRPr="0098041F" w:rsidRDefault="0098041F" w:rsidP="00644B07">
      <w:pPr>
        <w:pStyle w:val="a3"/>
        <w:spacing w:before="0" w:beforeAutospacing="0" w:after="0" w:afterAutospacing="0"/>
        <w:ind w:firstLine="540"/>
        <w:jc w:val="right"/>
        <w:rPr>
          <w:sz w:val="28"/>
        </w:rPr>
      </w:pPr>
      <w:r w:rsidRPr="0098041F">
        <w:rPr>
          <w:sz w:val="28"/>
        </w:rPr>
        <w:t>МКОУ «</w:t>
      </w:r>
      <w:r w:rsidR="00931AF2" w:rsidRPr="0098041F">
        <w:rPr>
          <w:sz w:val="28"/>
        </w:rPr>
        <w:t>Ортатюбинская СОШ»</w:t>
      </w:r>
    </w:p>
    <w:p w:rsidR="00931AF2" w:rsidRPr="0098041F" w:rsidRDefault="00931AF2" w:rsidP="00644B07">
      <w:pPr>
        <w:pStyle w:val="a3"/>
        <w:spacing w:before="0" w:beforeAutospacing="0" w:after="0" w:afterAutospacing="0"/>
        <w:ind w:firstLine="540"/>
        <w:jc w:val="right"/>
        <w:rPr>
          <w:sz w:val="28"/>
        </w:rPr>
      </w:pPr>
      <w:r w:rsidRPr="0098041F">
        <w:rPr>
          <w:sz w:val="28"/>
        </w:rPr>
        <w:t>Руководитель:</w:t>
      </w:r>
      <w:r w:rsidR="0098041F" w:rsidRPr="0098041F">
        <w:rPr>
          <w:sz w:val="28"/>
        </w:rPr>
        <w:t xml:space="preserve"> </w:t>
      </w:r>
      <w:r w:rsidRPr="0098041F">
        <w:rPr>
          <w:sz w:val="28"/>
        </w:rPr>
        <w:t>Кулумаева И</w:t>
      </w:r>
      <w:r w:rsidR="00B962EA" w:rsidRPr="0098041F">
        <w:rPr>
          <w:sz w:val="28"/>
        </w:rPr>
        <w:t>йс</w:t>
      </w:r>
      <w:r w:rsidR="008D4036" w:rsidRPr="0098041F">
        <w:rPr>
          <w:sz w:val="28"/>
        </w:rPr>
        <w:t>и</w:t>
      </w:r>
      <w:r w:rsidR="00B962EA" w:rsidRPr="0098041F">
        <w:rPr>
          <w:sz w:val="28"/>
        </w:rPr>
        <w:t xml:space="preserve">мхан </w:t>
      </w:r>
      <w:r w:rsidRPr="0098041F">
        <w:rPr>
          <w:sz w:val="28"/>
        </w:rPr>
        <w:t>С</w:t>
      </w:r>
      <w:r w:rsidR="00B962EA" w:rsidRPr="0098041F">
        <w:rPr>
          <w:sz w:val="28"/>
        </w:rPr>
        <w:t>ейдахметовна</w:t>
      </w:r>
      <w:r w:rsidRPr="0098041F">
        <w:rPr>
          <w:sz w:val="28"/>
        </w:rPr>
        <w:t>,</w:t>
      </w:r>
    </w:p>
    <w:p w:rsidR="00931AF2" w:rsidRPr="0098041F" w:rsidRDefault="00931AF2" w:rsidP="00644B07">
      <w:pPr>
        <w:pStyle w:val="a3"/>
        <w:spacing w:before="0" w:beforeAutospacing="0" w:after="0" w:afterAutospacing="0"/>
        <w:ind w:firstLine="540"/>
        <w:jc w:val="right"/>
        <w:rPr>
          <w:sz w:val="28"/>
        </w:rPr>
      </w:pPr>
      <w:r w:rsidRPr="0098041F">
        <w:rPr>
          <w:sz w:val="28"/>
        </w:rPr>
        <w:t xml:space="preserve">учитель биологии </w:t>
      </w:r>
    </w:p>
    <w:p w:rsidR="00B962EA" w:rsidRPr="0098041F" w:rsidRDefault="00B962EA" w:rsidP="00644B07">
      <w:pPr>
        <w:pStyle w:val="a3"/>
        <w:spacing w:before="0" w:beforeAutospacing="0" w:after="0" w:afterAutospacing="0"/>
        <w:ind w:firstLine="540"/>
        <w:jc w:val="right"/>
        <w:rPr>
          <w:sz w:val="28"/>
        </w:rPr>
      </w:pPr>
      <w:r w:rsidRPr="0098041F">
        <w:rPr>
          <w:sz w:val="28"/>
        </w:rPr>
        <w:t>2016г</w:t>
      </w:r>
    </w:p>
    <w:p w:rsidR="00931AF2" w:rsidRPr="00644B07" w:rsidRDefault="00931AF2" w:rsidP="00644B07">
      <w:pPr>
        <w:pStyle w:val="a3"/>
        <w:tabs>
          <w:tab w:val="left" w:pos="3210"/>
        </w:tabs>
        <w:spacing w:line="360" w:lineRule="auto"/>
        <w:ind w:firstLine="540"/>
        <w:rPr>
          <w:sz w:val="28"/>
        </w:rPr>
      </w:pPr>
    </w:p>
    <w:p w:rsidR="00931AF2" w:rsidRPr="00644B07" w:rsidRDefault="00931AF2" w:rsidP="00644B07">
      <w:pPr>
        <w:pStyle w:val="a3"/>
        <w:tabs>
          <w:tab w:val="left" w:pos="3210"/>
        </w:tabs>
        <w:spacing w:line="360" w:lineRule="auto"/>
        <w:ind w:firstLine="540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jc w:val="center"/>
        <w:rPr>
          <w:sz w:val="28"/>
        </w:rPr>
      </w:pPr>
      <w:r w:rsidRPr="00644B07">
        <w:rPr>
          <w:sz w:val="28"/>
        </w:rPr>
        <w:t>Содержание</w:t>
      </w:r>
    </w:p>
    <w:p w:rsidR="00B962EA" w:rsidRPr="00644B07" w:rsidRDefault="00EF45C7" w:rsidP="00644B07">
      <w:pPr>
        <w:spacing w:line="360" w:lineRule="auto"/>
        <w:rPr>
          <w:sz w:val="28"/>
        </w:rPr>
      </w:pPr>
      <w:r w:rsidRPr="00644B07">
        <w:rPr>
          <w:sz w:val="28"/>
        </w:rPr>
        <w:t>Введение……………………………………………………</w:t>
      </w:r>
      <w:r w:rsidR="00D74B14" w:rsidRPr="00644B07">
        <w:rPr>
          <w:sz w:val="28"/>
        </w:rPr>
        <w:t>……………………</w:t>
      </w:r>
      <w:r w:rsidRPr="00644B07">
        <w:rPr>
          <w:sz w:val="28"/>
        </w:rPr>
        <w:t>2</w:t>
      </w:r>
    </w:p>
    <w:p w:rsidR="00B962EA" w:rsidRPr="00644B07" w:rsidRDefault="00D74B14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Глава 1. </w:t>
      </w:r>
      <w:r w:rsidR="00EF45C7" w:rsidRPr="00644B07">
        <w:rPr>
          <w:sz w:val="28"/>
        </w:rPr>
        <w:t>Краткая характеристика в</w:t>
      </w:r>
      <w:r w:rsidR="00B962EA" w:rsidRPr="00644B07">
        <w:rPr>
          <w:sz w:val="28"/>
        </w:rPr>
        <w:t xml:space="preserve">одных </w:t>
      </w:r>
      <w:r w:rsidRPr="00644B07">
        <w:rPr>
          <w:sz w:val="28"/>
        </w:rPr>
        <w:t>источников с.</w:t>
      </w:r>
      <w:r w:rsidR="00B962EA" w:rsidRPr="00644B07">
        <w:rPr>
          <w:sz w:val="28"/>
        </w:rPr>
        <w:t xml:space="preserve"> Орта-Тюбе. Их современное экологическое состояние.</w:t>
      </w:r>
      <w:r w:rsidR="00344CF5" w:rsidRPr="00644B07">
        <w:rPr>
          <w:sz w:val="28"/>
        </w:rPr>
        <w:t xml:space="preserve"> …………………</w:t>
      </w:r>
      <w:r w:rsidR="00EF45C7" w:rsidRPr="00644B07">
        <w:rPr>
          <w:sz w:val="28"/>
        </w:rPr>
        <w:t>………………</w:t>
      </w:r>
      <w:r w:rsidRPr="00644B07">
        <w:rPr>
          <w:sz w:val="28"/>
        </w:rPr>
        <w:t>….....</w:t>
      </w:r>
      <w:r w:rsidR="00EF45C7" w:rsidRPr="00644B07">
        <w:rPr>
          <w:sz w:val="28"/>
        </w:rPr>
        <w:t>3</w:t>
      </w:r>
    </w:p>
    <w:p w:rsidR="00EF45C7" w:rsidRPr="00644B07" w:rsidRDefault="00D74B14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Глава 2. </w:t>
      </w:r>
      <w:r w:rsidR="00EF45C7" w:rsidRPr="00644B07">
        <w:rPr>
          <w:sz w:val="28"/>
        </w:rPr>
        <w:t>Исследование…………………………………………</w:t>
      </w:r>
      <w:r w:rsidRPr="00644B07">
        <w:rPr>
          <w:sz w:val="28"/>
        </w:rPr>
        <w:t>………………</w:t>
      </w:r>
      <w:r w:rsidR="00F61C3C" w:rsidRPr="00644B07">
        <w:rPr>
          <w:sz w:val="28"/>
        </w:rPr>
        <w:t>..</w:t>
      </w:r>
      <w:r w:rsidR="00EF45C7" w:rsidRPr="00644B07">
        <w:rPr>
          <w:sz w:val="28"/>
        </w:rPr>
        <w:t xml:space="preserve">7 </w:t>
      </w:r>
    </w:p>
    <w:p w:rsidR="00B962EA" w:rsidRPr="00644B07" w:rsidRDefault="00B962EA" w:rsidP="00644B07">
      <w:pPr>
        <w:spacing w:line="360" w:lineRule="auto"/>
        <w:rPr>
          <w:sz w:val="28"/>
        </w:rPr>
      </w:pPr>
      <w:r w:rsidRPr="00644B07">
        <w:rPr>
          <w:sz w:val="28"/>
        </w:rPr>
        <w:t>Заключение…………………………………………………</w:t>
      </w:r>
      <w:r w:rsidR="00D74B14" w:rsidRPr="00644B07">
        <w:rPr>
          <w:sz w:val="28"/>
        </w:rPr>
        <w:t>…………………</w:t>
      </w:r>
      <w:r w:rsidR="00F61C3C" w:rsidRPr="00644B07">
        <w:rPr>
          <w:sz w:val="28"/>
        </w:rPr>
        <w:t>..</w:t>
      </w:r>
      <w:r w:rsidRPr="00644B07">
        <w:rPr>
          <w:sz w:val="28"/>
        </w:rPr>
        <w:t>11</w:t>
      </w:r>
    </w:p>
    <w:p w:rsidR="00B962EA" w:rsidRPr="00644B07" w:rsidRDefault="00B962EA" w:rsidP="00644B07">
      <w:pPr>
        <w:spacing w:line="360" w:lineRule="auto"/>
        <w:rPr>
          <w:sz w:val="28"/>
        </w:rPr>
      </w:pPr>
      <w:r w:rsidRPr="00644B07">
        <w:rPr>
          <w:sz w:val="28"/>
        </w:rPr>
        <w:t>Литература…………………………………………………</w:t>
      </w:r>
      <w:r w:rsidR="00D74B14" w:rsidRPr="00644B07">
        <w:rPr>
          <w:sz w:val="28"/>
        </w:rPr>
        <w:t>…………………</w:t>
      </w:r>
      <w:r w:rsidR="00F61C3C" w:rsidRPr="00644B07">
        <w:rPr>
          <w:sz w:val="28"/>
        </w:rPr>
        <w:t>…</w:t>
      </w:r>
      <w:r w:rsidRPr="00644B07">
        <w:rPr>
          <w:sz w:val="28"/>
        </w:rPr>
        <w:t>13</w:t>
      </w: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B962EA" w:rsidRPr="00644B07" w:rsidRDefault="00B962EA" w:rsidP="00644B07">
      <w:pPr>
        <w:pStyle w:val="a3"/>
        <w:tabs>
          <w:tab w:val="left" w:pos="3210"/>
        </w:tabs>
        <w:spacing w:line="360" w:lineRule="auto"/>
        <w:ind w:firstLine="540"/>
        <w:jc w:val="center"/>
        <w:rPr>
          <w:sz w:val="28"/>
        </w:rPr>
      </w:pPr>
    </w:p>
    <w:p w:rsidR="008F2AC6" w:rsidRPr="00644B07" w:rsidRDefault="008F2AC6" w:rsidP="00644B07">
      <w:pPr>
        <w:pStyle w:val="a3"/>
        <w:tabs>
          <w:tab w:val="left" w:pos="3210"/>
        </w:tabs>
        <w:spacing w:before="0" w:beforeAutospacing="0" w:after="0" w:afterAutospacing="0" w:line="360" w:lineRule="auto"/>
        <w:rPr>
          <w:b/>
          <w:bCs/>
          <w:sz w:val="28"/>
        </w:rPr>
      </w:pPr>
    </w:p>
    <w:p w:rsidR="00644B07" w:rsidRDefault="00644B07" w:rsidP="00644B07">
      <w:pPr>
        <w:pStyle w:val="a3"/>
        <w:tabs>
          <w:tab w:val="left" w:pos="3210"/>
        </w:tabs>
        <w:spacing w:before="0" w:beforeAutospacing="0" w:after="0" w:afterAutospacing="0" w:line="360" w:lineRule="auto"/>
        <w:rPr>
          <w:b/>
          <w:bCs/>
          <w:color w:val="C0504D"/>
          <w:sz w:val="28"/>
        </w:rPr>
      </w:pPr>
    </w:p>
    <w:p w:rsidR="00644B07" w:rsidRDefault="00644B07" w:rsidP="00644B07">
      <w:pPr>
        <w:pStyle w:val="a3"/>
        <w:tabs>
          <w:tab w:val="left" w:pos="3210"/>
        </w:tabs>
        <w:spacing w:before="0" w:beforeAutospacing="0" w:after="0" w:afterAutospacing="0" w:line="360" w:lineRule="auto"/>
        <w:rPr>
          <w:b/>
          <w:bCs/>
          <w:color w:val="C0504D"/>
          <w:sz w:val="28"/>
        </w:rPr>
      </w:pPr>
    </w:p>
    <w:p w:rsidR="00644B07" w:rsidRDefault="00644B07" w:rsidP="00644B07">
      <w:pPr>
        <w:pStyle w:val="a3"/>
        <w:tabs>
          <w:tab w:val="left" w:pos="3210"/>
        </w:tabs>
        <w:spacing w:before="0" w:beforeAutospacing="0" w:after="0" w:afterAutospacing="0" w:line="360" w:lineRule="auto"/>
        <w:rPr>
          <w:b/>
          <w:bCs/>
          <w:color w:val="C0504D"/>
          <w:sz w:val="28"/>
        </w:rPr>
      </w:pPr>
    </w:p>
    <w:p w:rsidR="00931AF2" w:rsidRPr="00644B07" w:rsidRDefault="00931AF2" w:rsidP="00644B07">
      <w:pPr>
        <w:pStyle w:val="a3"/>
        <w:tabs>
          <w:tab w:val="left" w:pos="3210"/>
        </w:tabs>
        <w:spacing w:before="0" w:beforeAutospacing="0" w:after="0" w:afterAutospacing="0" w:line="360" w:lineRule="auto"/>
        <w:rPr>
          <w:color w:val="C0504D"/>
          <w:sz w:val="28"/>
        </w:rPr>
      </w:pPr>
      <w:r w:rsidRPr="00644B07">
        <w:rPr>
          <w:b/>
          <w:bCs/>
          <w:color w:val="C0504D"/>
          <w:sz w:val="28"/>
        </w:rPr>
        <w:t>Введение</w:t>
      </w:r>
    </w:p>
    <w:p w:rsidR="00931AF2" w:rsidRPr="008D4036" w:rsidRDefault="00931AF2" w:rsidP="00442E66">
      <w:pPr>
        <w:pStyle w:val="ae"/>
        <w:ind w:firstLine="540"/>
        <w:jc w:val="right"/>
        <w:rPr>
          <w:rFonts w:ascii="Andalus" w:hAnsi="Andalus"/>
          <w:i/>
          <w:color w:val="C00000"/>
          <w:szCs w:val="24"/>
        </w:rPr>
      </w:pPr>
      <w:r w:rsidRPr="008D4036">
        <w:rPr>
          <w:i/>
          <w:color w:val="C00000"/>
          <w:szCs w:val="24"/>
        </w:rPr>
        <w:t>Стали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люди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сильными</w:t>
      </w:r>
      <w:r w:rsidRPr="008D4036">
        <w:rPr>
          <w:rFonts w:ascii="Andalus" w:hAnsi="Andalus"/>
          <w:i/>
          <w:color w:val="C00000"/>
          <w:szCs w:val="24"/>
        </w:rPr>
        <w:t xml:space="preserve">, </w:t>
      </w:r>
      <w:r w:rsidRPr="008D4036">
        <w:rPr>
          <w:i/>
          <w:color w:val="C00000"/>
          <w:szCs w:val="24"/>
        </w:rPr>
        <w:t>как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боги</w:t>
      </w:r>
      <w:r w:rsidRPr="008D4036">
        <w:rPr>
          <w:rFonts w:ascii="Andalus" w:hAnsi="Andalus"/>
          <w:i/>
          <w:color w:val="C00000"/>
          <w:szCs w:val="24"/>
        </w:rPr>
        <w:t xml:space="preserve">, </w:t>
      </w:r>
      <w:r w:rsidRPr="008D4036">
        <w:rPr>
          <w:i/>
          <w:color w:val="C00000"/>
          <w:szCs w:val="24"/>
        </w:rPr>
        <w:t>И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судьба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Земли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у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них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в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руках</w:t>
      </w:r>
      <w:r w:rsidRPr="008D4036">
        <w:rPr>
          <w:rFonts w:ascii="Andalus" w:hAnsi="Andalus"/>
          <w:i/>
          <w:color w:val="C00000"/>
          <w:szCs w:val="24"/>
        </w:rPr>
        <w:t>,</w:t>
      </w:r>
    </w:p>
    <w:p w:rsidR="00931AF2" w:rsidRPr="008D4036" w:rsidRDefault="00931AF2" w:rsidP="00442E66">
      <w:pPr>
        <w:pStyle w:val="ae"/>
        <w:ind w:firstLine="540"/>
        <w:jc w:val="right"/>
        <w:rPr>
          <w:rFonts w:ascii="Andalus" w:hAnsi="Andalus"/>
          <w:i/>
          <w:color w:val="C00000"/>
          <w:szCs w:val="24"/>
        </w:rPr>
      </w:pP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Но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темнеют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страшные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ожоги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="00D407A0" w:rsidRPr="008D4036">
        <w:rPr>
          <w:i/>
          <w:color w:val="C00000"/>
          <w:szCs w:val="24"/>
        </w:rPr>
        <w:t>у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земного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шара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на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боках</w:t>
      </w:r>
      <w:r w:rsidRPr="008D4036">
        <w:rPr>
          <w:rFonts w:ascii="Andalus" w:hAnsi="Andalus"/>
          <w:i/>
          <w:color w:val="C00000"/>
          <w:szCs w:val="24"/>
        </w:rPr>
        <w:t xml:space="preserve">. </w:t>
      </w:r>
    </w:p>
    <w:p w:rsidR="00931AF2" w:rsidRPr="008D4036" w:rsidRDefault="00931AF2" w:rsidP="00442E66">
      <w:pPr>
        <w:pStyle w:val="ae"/>
        <w:ind w:firstLine="540"/>
        <w:jc w:val="right"/>
        <w:rPr>
          <w:rFonts w:ascii="Andalus" w:hAnsi="Andalus"/>
          <w:i/>
          <w:color w:val="C00000"/>
          <w:szCs w:val="24"/>
        </w:rPr>
      </w:pPr>
      <w:r w:rsidRPr="008D4036">
        <w:rPr>
          <w:i/>
          <w:color w:val="C00000"/>
          <w:szCs w:val="24"/>
        </w:rPr>
        <w:t>Мы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давно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освоили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планету</w:t>
      </w:r>
      <w:r w:rsidR="00D407A0" w:rsidRPr="008D4036">
        <w:rPr>
          <w:rFonts w:ascii="Andalus" w:hAnsi="Andalus"/>
          <w:i/>
          <w:color w:val="C00000"/>
          <w:szCs w:val="24"/>
        </w:rPr>
        <w:t>.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Широко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шагает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новый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век</w:t>
      </w:r>
      <w:r w:rsidRPr="008D4036">
        <w:rPr>
          <w:rFonts w:ascii="Andalus" w:hAnsi="Andalus"/>
          <w:i/>
          <w:color w:val="C00000"/>
          <w:szCs w:val="24"/>
        </w:rPr>
        <w:t xml:space="preserve">. </w:t>
      </w:r>
    </w:p>
    <w:p w:rsidR="00931AF2" w:rsidRPr="008D4036" w:rsidRDefault="00931AF2" w:rsidP="00442E66">
      <w:pPr>
        <w:pStyle w:val="ae"/>
        <w:ind w:firstLine="540"/>
        <w:jc w:val="right"/>
        <w:rPr>
          <w:rFonts w:ascii="Andalus" w:hAnsi="Andalus"/>
          <w:i/>
          <w:color w:val="C00000"/>
          <w:szCs w:val="24"/>
        </w:rPr>
      </w:pPr>
      <w:r w:rsidRPr="008D4036">
        <w:rPr>
          <w:i/>
          <w:color w:val="C00000"/>
          <w:szCs w:val="24"/>
        </w:rPr>
        <w:t>На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Земле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уж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белых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пятен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нету</w:t>
      </w:r>
      <w:r w:rsidRPr="008D4036">
        <w:rPr>
          <w:rFonts w:ascii="Andalus" w:hAnsi="Andalus"/>
          <w:i/>
          <w:color w:val="C00000"/>
          <w:szCs w:val="24"/>
        </w:rPr>
        <w:t xml:space="preserve">. </w:t>
      </w:r>
      <w:r w:rsidRPr="008D4036">
        <w:rPr>
          <w:i/>
          <w:color w:val="C00000"/>
          <w:szCs w:val="24"/>
        </w:rPr>
        <w:t>Черные</w:t>
      </w:r>
      <w:r w:rsidRPr="008D4036">
        <w:rPr>
          <w:rFonts w:ascii="Andalus" w:hAnsi="Andalus"/>
          <w:i/>
          <w:color w:val="C00000"/>
          <w:szCs w:val="24"/>
        </w:rPr>
        <w:t xml:space="preserve">… </w:t>
      </w:r>
    </w:p>
    <w:p w:rsidR="00931AF2" w:rsidRPr="008D4036" w:rsidRDefault="00931AF2" w:rsidP="00442E66">
      <w:pPr>
        <w:pStyle w:val="ae"/>
        <w:ind w:firstLine="540"/>
        <w:jc w:val="right"/>
        <w:rPr>
          <w:rFonts w:ascii="Times New Roman" w:hAnsi="Times New Roman"/>
          <w:i/>
          <w:color w:val="C00000"/>
          <w:szCs w:val="24"/>
        </w:rPr>
      </w:pPr>
      <w:r w:rsidRPr="008D4036">
        <w:rPr>
          <w:i/>
          <w:color w:val="C00000"/>
          <w:szCs w:val="24"/>
        </w:rPr>
        <w:t>Сотрешь</w:t>
      </w:r>
      <w:r w:rsidRPr="008D4036">
        <w:rPr>
          <w:rFonts w:ascii="Andalus" w:hAnsi="Andalus"/>
          <w:i/>
          <w:color w:val="C00000"/>
          <w:szCs w:val="24"/>
        </w:rPr>
        <w:t xml:space="preserve"> </w:t>
      </w:r>
      <w:r w:rsidRPr="008D4036">
        <w:rPr>
          <w:i/>
          <w:color w:val="C00000"/>
          <w:szCs w:val="24"/>
        </w:rPr>
        <w:t>ли</w:t>
      </w:r>
      <w:r w:rsidRPr="008D4036">
        <w:rPr>
          <w:rFonts w:ascii="Andalus" w:hAnsi="Andalus"/>
          <w:i/>
          <w:color w:val="C00000"/>
          <w:szCs w:val="24"/>
        </w:rPr>
        <w:t xml:space="preserve">, </w:t>
      </w:r>
      <w:r w:rsidRPr="008D4036">
        <w:rPr>
          <w:i/>
          <w:color w:val="C00000"/>
          <w:szCs w:val="24"/>
        </w:rPr>
        <w:t>человек</w:t>
      </w:r>
      <w:r w:rsidRPr="008D4036">
        <w:rPr>
          <w:rFonts w:ascii="Andalus" w:hAnsi="Andalus"/>
          <w:i/>
          <w:color w:val="C00000"/>
          <w:szCs w:val="24"/>
        </w:rPr>
        <w:t>?</w:t>
      </w:r>
    </w:p>
    <w:p w:rsidR="00931AF2" w:rsidRPr="008D4036" w:rsidRDefault="00931AF2" w:rsidP="00442E66">
      <w:pPr>
        <w:pStyle w:val="ae"/>
        <w:ind w:firstLine="540"/>
        <w:jc w:val="right"/>
        <w:rPr>
          <w:rFonts w:ascii="Times New Roman" w:hAnsi="Times New Roman"/>
          <w:b/>
          <w:bCs/>
          <w:i/>
          <w:color w:val="C00000"/>
          <w:szCs w:val="24"/>
        </w:rPr>
      </w:pPr>
      <w:r w:rsidRPr="008D4036">
        <w:rPr>
          <w:rFonts w:ascii="Times New Roman" w:hAnsi="Times New Roman"/>
          <w:i/>
          <w:color w:val="C00000"/>
          <w:szCs w:val="24"/>
        </w:rPr>
        <w:t>В. Орлова</w:t>
      </w:r>
    </w:p>
    <w:p w:rsidR="00931AF2" w:rsidRPr="00644B07" w:rsidRDefault="00931AF2" w:rsidP="00644B07">
      <w:pPr>
        <w:pStyle w:val="a3"/>
        <w:spacing w:before="0" w:beforeAutospacing="0" w:after="0" w:afterAutospacing="0" w:line="360" w:lineRule="auto"/>
        <w:ind w:firstLine="540"/>
        <w:rPr>
          <w:b/>
          <w:bCs/>
          <w:sz w:val="28"/>
        </w:rPr>
      </w:pPr>
      <w:r w:rsidRPr="00644B07">
        <w:rPr>
          <w:sz w:val="28"/>
        </w:rPr>
        <w:t xml:space="preserve">Вода – важнейший природный ресурс на Земле, который нельзя заменить никаким другим веществом. </w:t>
      </w:r>
      <w:r w:rsidRPr="00644B07">
        <w:rPr>
          <w:sz w:val="28"/>
        </w:rPr>
        <w:tab/>
        <w:t xml:space="preserve">Ресурсы чистой пресной воды с каждым годом становятся всё бедней. На сегодня на одного человека </w:t>
      </w:r>
      <w:r w:rsidR="00D407A0" w:rsidRPr="00644B07">
        <w:rPr>
          <w:sz w:val="28"/>
        </w:rPr>
        <w:t>расходуется больше</w:t>
      </w:r>
      <w:r w:rsidRPr="00644B07"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150 литров"/>
        </w:smartTagPr>
        <w:r w:rsidRPr="00644B07">
          <w:rPr>
            <w:sz w:val="28"/>
          </w:rPr>
          <w:t>150 литров</w:t>
        </w:r>
      </w:smartTag>
      <w:r w:rsidRPr="00644B07">
        <w:rPr>
          <w:sz w:val="28"/>
        </w:rPr>
        <w:t xml:space="preserve"> воды в </w:t>
      </w:r>
      <w:r w:rsidR="00344CF5" w:rsidRPr="00644B07">
        <w:rPr>
          <w:sz w:val="28"/>
        </w:rPr>
        <w:t>сутки, хотя</w:t>
      </w:r>
      <w:r w:rsidRPr="00644B07">
        <w:rPr>
          <w:sz w:val="28"/>
        </w:rPr>
        <w:t xml:space="preserve"> в 19 веке суточный расход на одного человека составлял всего лишь 30 – </w:t>
      </w:r>
      <w:smartTag w:uri="urn:schemas-microsoft-com:office:smarttags" w:element="metricconverter">
        <w:smartTagPr>
          <w:attr w:name="ProductID" w:val="500 м"/>
        </w:smartTagPr>
        <w:r w:rsidRPr="00644B07">
          <w:rPr>
            <w:sz w:val="28"/>
          </w:rPr>
          <w:t>45 литров</w:t>
        </w:r>
      </w:smartTag>
      <w:r w:rsidRPr="00644B07">
        <w:rPr>
          <w:sz w:val="28"/>
        </w:rPr>
        <w:t xml:space="preserve">. Много пресной воды просто теряется из-за неисправных кранов или их отсутствия, например: артезианские скважины, а </w:t>
      </w:r>
      <w:r w:rsidR="00344CF5" w:rsidRPr="00644B07">
        <w:rPr>
          <w:sz w:val="28"/>
        </w:rPr>
        <w:t>также, из</w:t>
      </w:r>
      <w:r w:rsidRPr="00644B07">
        <w:rPr>
          <w:sz w:val="28"/>
        </w:rPr>
        <w:t xml:space="preserve">-за неисправности водопроводных колонок и водонапорных башен. </w:t>
      </w:r>
    </w:p>
    <w:p w:rsidR="00931AF2" w:rsidRPr="00644B07" w:rsidRDefault="00931AF2" w:rsidP="00644B07">
      <w:pPr>
        <w:pStyle w:val="ae"/>
        <w:spacing w:line="360" w:lineRule="auto"/>
        <w:ind w:firstLine="540"/>
        <w:jc w:val="both"/>
        <w:rPr>
          <w:rFonts w:ascii="Times New Roman" w:hAnsi="Times New Roman"/>
          <w:sz w:val="28"/>
          <w:szCs w:val="24"/>
        </w:rPr>
      </w:pPr>
      <w:r w:rsidRPr="00644B07">
        <w:rPr>
          <w:rFonts w:ascii="Times New Roman" w:hAnsi="Times New Roman"/>
          <w:sz w:val="28"/>
          <w:szCs w:val="24"/>
        </w:rPr>
        <w:t xml:space="preserve">Как патриот, </w:t>
      </w:r>
      <w:r w:rsidR="00442E66" w:rsidRPr="00644B07">
        <w:rPr>
          <w:rFonts w:ascii="Times New Roman" w:hAnsi="Times New Roman"/>
          <w:sz w:val="28"/>
          <w:szCs w:val="24"/>
        </w:rPr>
        <w:t>считаю, что</w:t>
      </w:r>
      <w:r w:rsidRPr="00644B07">
        <w:rPr>
          <w:rFonts w:ascii="Times New Roman" w:hAnsi="Times New Roman"/>
          <w:sz w:val="28"/>
          <w:szCs w:val="24"/>
        </w:rPr>
        <w:t xml:space="preserve"> нужно начать с себя: беречь и восстанавливать природу своей малой родины. Поэтому </w:t>
      </w:r>
      <w:r w:rsidR="00442E66" w:rsidRPr="00644B07">
        <w:rPr>
          <w:rFonts w:ascii="Times New Roman" w:hAnsi="Times New Roman"/>
          <w:sz w:val="28"/>
          <w:szCs w:val="24"/>
        </w:rPr>
        <w:t>мы решили</w:t>
      </w:r>
      <w:r w:rsidRPr="00644B07">
        <w:rPr>
          <w:rFonts w:ascii="Times New Roman" w:hAnsi="Times New Roman"/>
          <w:sz w:val="28"/>
          <w:szCs w:val="24"/>
        </w:rPr>
        <w:t xml:space="preserve"> провести </w:t>
      </w:r>
      <w:r w:rsidR="00442E66" w:rsidRPr="00644B07">
        <w:rPr>
          <w:rFonts w:ascii="Times New Roman" w:hAnsi="Times New Roman"/>
          <w:sz w:val="28"/>
          <w:szCs w:val="24"/>
        </w:rPr>
        <w:t>мониторинг экологического состояния</w:t>
      </w:r>
      <w:r w:rsidRPr="00644B07">
        <w:rPr>
          <w:rFonts w:ascii="Times New Roman" w:hAnsi="Times New Roman"/>
          <w:sz w:val="28"/>
          <w:szCs w:val="24"/>
        </w:rPr>
        <w:t xml:space="preserve"> водных </w:t>
      </w:r>
      <w:r w:rsidR="00442E66" w:rsidRPr="00644B07">
        <w:rPr>
          <w:rFonts w:ascii="Times New Roman" w:hAnsi="Times New Roman"/>
          <w:sz w:val="28"/>
          <w:szCs w:val="24"/>
        </w:rPr>
        <w:t>объектов с.</w:t>
      </w:r>
      <w:r w:rsidRPr="00644B07">
        <w:rPr>
          <w:rFonts w:ascii="Times New Roman" w:hAnsi="Times New Roman"/>
          <w:sz w:val="28"/>
          <w:szCs w:val="24"/>
        </w:rPr>
        <w:t xml:space="preserve"> Ортатюбе</w:t>
      </w:r>
    </w:p>
    <w:p w:rsidR="00344CF5" w:rsidRPr="00644B07" w:rsidRDefault="00931AF2" w:rsidP="00644B07">
      <w:pPr>
        <w:spacing w:line="360" w:lineRule="auto"/>
        <w:rPr>
          <w:sz w:val="28"/>
        </w:rPr>
      </w:pPr>
      <w:r w:rsidRPr="00644B07">
        <w:rPr>
          <w:b/>
          <w:sz w:val="28"/>
        </w:rPr>
        <w:t>Цель нашей работы</w:t>
      </w:r>
      <w:r w:rsidRPr="00644B07">
        <w:rPr>
          <w:sz w:val="28"/>
        </w:rPr>
        <w:t>: изучение и оценка экологического состояния вод ортатюбинских водоисточников.</w:t>
      </w:r>
      <w:r w:rsidR="00344CF5" w:rsidRPr="00644B07">
        <w:rPr>
          <w:sz w:val="28"/>
        </w:rPr>
        <w:t xml:space="preserve"> </w:t>
      </w:r>
    </w:p>
    <w:p w:rsidR="00344CF5" w:rsidRPr="00644B07" w:rsidRDefault="00344CF5" w:rsidP="00644B07">
      <w:pPr>
        <w:spacing w:line="360" w:lineRule="auto"/>
        <w:rPr>
          <w:rFonts w:eastAsia="Calibri"/>
          <w:sz w:val="28"/>
          <w:lang w:eastAsia="en-US"/>
        </w:rPr>
      </w:pPr>
      <w:r w:rsidRPr="00644B07">
        <w:rPr>
          <w:rFonts w:eastAsia="Calibri"/>
          <w:b/>
          <w:sz w:val="28"/>
          <w:lang w:eastAsia="en-US"/>
        </w:rPr>
        <w:t>Объектами исследования</w:t>
      </w:r>
      <w:r w:rsidRPr="00644B07">
        <w:rPr>
          <w:rFonts w:eastAsia="Calibri"/>
          <w:sz w:val="28"/>
          <w:lang w:eastAsia="en-US"/>
        </w:rPr>
        <w:t xml:space="preserve"> для работы стали следующие водные источники:</w:t>
      </w:r>
    </w:p>
    <w:p w:rsidR="00344CF5" w:rsidRPr="00644B07" w:rsidRDefault="00344CF5" w:rsidP="00644B07">
      <w:pPr>
        <w:spacing w:line="360" w:lineRule="auto"/>
        <w:rPr>
          <w:rFonts w:eastAsia="Calibri"/>
          <w:sz w:val="28"/>
          <w:u w:val="single"/>
          <w:lang w:eastAsia="en-US"/>
        </w:rPr>
      </w:pPr>
      <w:r w:rsidRPr="00644B07">
        <w:rPr>
          <w:rFonts w:eastAsia="Calibri"/>
          <w:sz w:val="28"/>
          <w:lang w:eastAsia="en-US"/>
        </w:rPr>
        <w:t>1</w:t>
      </w:r>
      <w:r w:rsidRPr="00644B07">
        <w:rPr>
          <w:rFonts w:eastAsia="Calibri"/>
          <w:sz w:val="28"/>
          <w:u w:val="single"/>
          <w:lang w:eastAsia="en-US"/>
        </w:rPr>
        <w:t xml:space="preserve">. Караногайский канал    </w:t>
      </w:r>
    </w:p>
    <w:p w:rsidR="00344CF5" w:rsidRPr="00644B07" w:rsidRDefault="00441AFE" w:rsidP="00644B07">
      <w:pPr>
        <w:spacing w:line="360" w:lineRule="auto"/>
        <w:rPr>
          <w:rFonts w:eastAsia="Calibri"/>
          <w:sz w:val="28"/>
          <w:u w:val="single"/>
          <w:lang w:eastAsia="en-US"/>
        </w:rPr>
      </w:pPr>
      <w:r w:rsidRPr="00644B07">
        <w:rPr>
          <w:rFonts w:eastAsia="Calibri"/>
          <w:sz w:val="28"/>
          <w:u w:val="single"/>
          <w:lang w:eastAsia="en-US"/>
        </w:rPr>
        <w:t>2. 4</w:t>
      </w:r>
      <w:r w:rsidR="00344CF5" w:rsidRPr="00644B07">
        <w:rPr>
          <w:rFonts w:eastAsia="Calibri"/>
          <w:sz w:val="28"/>
          <w:u w:val="single"/>
          <w:lang w:eastAsia="en-US"/>
        </w:rPr>
        <w:t xml:space="preserve"> артезианских скважин</w:t>
      </w:r>
    </w:p>
    <w:p w:rsidR="00931AF2" w:rsidRPr="00644B07" w:rsidRDefault="00931AF2" w:rsidP="00644B07">
      <w:pPr>
        <w:pStyle w:val="ae"/>
        <w:spacing w:line="360" w:lineRule="auto"/>
        <w:rPr>
          <w:rFonts w:ascii="Times New Roman" w:hAnsi="Times New Roman"/>
          <w:sz w:val="28"/>
          <w:szCs w:val="24"/>
        </w:rPr>
      </w:pPr>
      <w:r w:rsidRPr="00644B07">
        <w:rPr>
          <w:rFonts w:ascii="Times New Roman" w:hAnsi="Times New Roman"/>
          <w:b/>
          <w:sz w:val="28"/>
          <w:szCs w:val="24"/>
        </w:rPr>
        <w:t>Задачи работы</w:t>
      </w:r>
      <w:r w:rsidRPr="00644B07">
        <w:rPr>
          <w:rFonts w:ascii="Times New Roman" w:hAnsi="Times New Roman"/>
          <w:sz w:val="28"/>
          <w:szCs w:val="24"/>
        </w:rPr>
        <w:t>:</w:t>
      </w:r>
    </w:p>
    <w:p w:rsidR="00931AF2" w:rsidRPr="00644B07" w:rsidRDefault="00931AF2" w:rsidP="00644B07">
      <w:pPr>
        <w:pStyle w:val="ae"/>
        <w:numPr>
          <w:ilvl w:val="0"/>
          <w:numId w:val="10"/>
        </w:numPr>
        <w:spacing w:line="360" w:lineRule="auto"/>
        <w:ind w:left="57" w:firstLine="540"/>
        <w:rPr>
          <w:rFonts w:ascii="Times New Roman" w:hAnsi="Times New Roman"/>
          <w:sz w:val="28"/>
          <w:szCs w:val="24"/>
        </w:rPr>
      </w:pPr>
      <w:r w:rsidRPr="00644B07">
        <w:rPr>
          <w:rFonts w:ascii="Times New Roman" w:hAnsi="Times New Roman"/>
          <w:sz w:val="28"/>
          <w:szCs w:val="24"/>
        </w:rPr>
        <w:t>провести рекогносциров</w:t>
      </w:r>
      <w:r w:rsidR="00442E66">
        <w:rPr>
          <w:rFonts w:ascii="Times New Roman" w:hAnsi="Times New Roman"/>
          <w:sz w:val="28"/>
          <w:szCs w:val="24"/>
        </w:rPr>
        <w:t>очное обследование водоисточников</w:t>
      </w:r>
      <w:r w:rsidRPr="00644B07">
        <w:rPr>
          <w:rFonts w:ascii="Times New Roman" w:hAnsi="Times New Roman"/>
          <w:sz w:val="28"/>
          <w:szCs w:val="24"/>
        </w:rPr>
        <w:t>;</w:t>
      </w:r>
    </w:p>
    <w:p w:rsidR="00931AF2" w:rsidRPr="00644B07" w:rsidRDefault="00931AF2" w:rsidP="00644B07">
      <w:pPr>
        <w:pStyle w:val="ae"/>
        <w:numPr>
          <w:ilvl w:val="0"/>
          <w:numId w:val="10"/>
        </w:numPr>
        <w:spacing w:line="360" w:lineRule="auto"/>
        <w:ind w:left="57" w:firstLine="540"/>
        <w:rPr>
          <w:rFonts w:ascii="Times New Roman" w:hAnsi="Times New Roman"/>
          <w:sz w:val="28"/>
          <w:szCs w:val="24"/>
        </w:rPr>
      </w:pPr>
      <w:r w:rsidRPr="00644B07">
        <w:rPr>
          <w:rFonts w:ascii="Times New Roman" w:hAnsi="Times New Roman"/>
          <w:sz w:val="28"/>
          <w:szCs w:val="24"/>
        </w:rPr>
        <w:t xml:space="preserve"> оценить общее экологическое состояние .</w:t>
      </w:r>
    </w:p>
    <w:p w:rsidR="00931AF2" w:rsidRPr="00644B07" w:rsidRDefault="00931AF2" w:rsidP="00644B07">
      <w:pPr>
        <w:autoSpaceDE w:val="0"/>
        <w:autoSpaceDN w:val="0"/>
        <w:adjustRightInd w:val="0"/>
        <w:spacing w:line="360" w:lineRule="auto"/>
        <w:ind w:left="57" w:firstLine="540"/>
        <w:rPr>
          <w:rFonts w:eastAsia="TimesNewRomanPSMT"/>
          <w:sz w:val="28"/>
        </w:rPr>
      </w:pPr>
      <w:r w:rsidRPr="00644B07">
        <w:rPr>
          <w:rFonts w:eastAsia="TimesNewRomanPSMT"/>
          <w:sz w:val="28"/>
        </w:rPr>
        <w:t>3)          информирование населения и чи</w:t>
      </w:r>
      <w:r w:rsidR="004E645B" w:rsidRPr="00644B07">
        <w:rPr>
          <w:rFonts w:eastAsia="TimesNewRomanPSMT"/>
          <w:sz w:val="28"/>
        </w:rPr>
        <w:t xml:space="preserve">новников о результатах </w:t>
      </w:r>
      <w:r w:rsidRPr="00644B07">
        <w:rPr>
          <w:rFonts w:eastAsia="TimesNewRomanPSMT"/>
          <w:sz w:val="28"/>
        </w:rPr>
        <w:t>исследования,</w:t>
      </w:r>
      <w:r w:rsidR="004E645B" w:rsidRPr="00644B07">
        <w:rPr>
          <w:rFonts w:eastAsia="TimesNewRomanPSMT"/>
          <w:sz w:val="28"/>
        </w:rPr>
        <w:t xml:space="preserve"> </w:t>
      </w:r>
      <w:r w:rsidRPr="00644B07">
        <w:rPr>
          <w:rFonts w:eastAsia="TimesNewRomanPSMT"/>
          <w:sz w:val="28"/>
        </w:rPr>
        <w:t>распространение листовок, буклетов и брошюр.</w:t>
      </w:r>
    </w:p>
    <w:p w:rsidR="00931AF2" w:rsidRPr="00644B07" w:rsidRDefault="00931AF2" w:rsidP="00644B07">
      <w:pPr>
        <w:autoSpaceDE w:val="0"/>
        <w:autoSpaceDN w:val="0"/>
        <w:adjustRightInd w:val="0"/>
        <w:spacing w:line="360" w:lineRule="auto"/>
        <w:ind w:firstLine="540"/>
        <w:rPr>
          <w:rFonts w:eastAsia="TimesNewRomanPSMT"/>
          <w:sz w:val="28"/>
        </w:rPr>
      </w:pPr>
      <w:r w:rsidRPr="00644B07">
        <w:rPr>
          <w:b/>
          <w:bCs/>
          <w:sz w:val="28"/>
        </w:rPr>
        <w:t>Практическая значимость исследования</w:t>
      </w:r>
      <w:r w:rsidRPr="00644B07">
        <w:rPr>
          <w:sz w:val="28"/>
        </w:rPr>
        <w:t xml:space="preserve">: работа </w:t>
      </w:r>
      <w:r w:rsidRPr="00644B07">
        <w:rPr>
          <w:rFonts w:eastAsia="TimesNewRomanPSMT"/>
          <w:sz w:val="28"/>
        </w:rPr>
        <w:t>имеет как научную, так и здоровьесберегающую направленность, что соответствует актуальности поставленных задач по охране окружающей среды и здоровью человека</w:t>
      </w:r>
    </w:p>
    <w:p w:rsidR="00931AF2" w:rsidRPr="00644B07" w:rsidRDefault="00D74B14" w:rsidP="00644B07">
      <w:pPr>
        <w:spacing w:line="360" w:lineRule="auto"/>
        <w:rPr>
          <w:color w:val="C0504D"/>
          <w:sz w:val="28"/>
        </w:rPr>
      </w:pPr>
      <w:r w:rsidRPr="00644B07">
        <w:rPr>
          <w:b/>
          <w:color w:val="C0504D"/>
          <w:sz w:val="28"/>
        </w:rPr>
        <w:t xml:space="preserve">Глава 1. </w:t>
      </w:r>
      <w:r w:rsidR="00931AF2" w:rsidRPr="00644B07">
        <w:rPr>
          <w:b/>
          <w:color w:val="C0504D"/>
          <w:sz w:val="28"/>
        </w:rPr>
        <w:t>Краткая характеристика водных источников  села  Орта-Тюбе</w:t>
      </w:r>
      <w:r w:rsidR="00931AF2" w:rsidRPr="00644B07">
        <w:rPr>
          <w:color w:val="C0504D"/>
          <w:sz w:val="28"/>
        </w:rPr>
        <w:t xml:space="preserve">.  </w:t>
      </w:r>
      <w:r w:rsidR="00931AF2" w:rsidRPr="00644B07">
        <w:rPr>
          <w:b/>
          <w:color w:val="C0504D"/>
          <w:sz w:val="28"/>
        </w:rPr>
        <w:t>Их современное экологическое состояние</w:t>
      </w:r>
    </w:p>
    <w:p w:rsidR="00931AF2" w:rsidRPr="00644B07" w:rsidRDefault="00931AF2" w:rsidP="00644B07">
      <w:pPr>
        <w:spacing w:line="360" w:lineRule="auto"/>
        <w:ind w:firstLine="540"/>
        <w:rPr>
          <w:sz w:val="28"/>
        </w:rPr>
      </w:pPr>
      <w:r w:rsidRPr="00644B07">
        <w:rPr>
          <w:sz w:val="28"/>
        </w:rPr>
        <w:lastRenderedPageBreak/>
        <w:t xml:space="preserve">К водным источникам с. Орта-Тюбе относятся: </w:t>
      </w:r>
    </w:p>
    <w:p w:rsidR="00931AF2" w:rsidRPr="00644B07" w:rsidRDefault="00931AF2" w:rsidP="00644B07">
      <w:pPr>
        <w:spacing w:line="360" w:lineRule="auto"/>
        <w:ind w:firstLine="540"/>
        <w:rPr>
          <w:sz w:val="28"/>
        </w:rPr>
      </w:pPr>
      <w:r w:rsidRPr="00644B07">
        <w:rPr>
          <w:sz w:val="28"/>
        </w:rPr>
        <w:t xml:space="preserve">1. </w:t>
      </w:r>
      <w:r w:rsidRPr="00644B07">
        <w:rPr>
          <w:b/>
          <w:sz w:val="28"/>
        </w:rPr>
        <w:t>Караногайский канал</w:t>
      </w:r>
      <w:r w:rsidRPr="00644B07">
        <w:rPr>
          <w:sz w:val="28"/>
        </w:rPr>
        <w:t xml:space="preserve">     общей   протяженностью   </w:t>
      </w:r>
      <w:smartTag w:uri="urn:schemas-microsoft-com:office:smarttags" w:element="metricconverter">
        <w:smartTagPr>
          <w:attr w:name="ProductID" w:val="500 м"/>
        </w:smartTagPr>
        <w:r w:rsidRPr="00644B07">
          <w:rPr>
            <w:sz w:val="28"/>
          </w:rPr>
          <w:t>150 км</w:t>
        </w:r>
      </w:smartTag>
      <w:r w:rsidRPr="00644B07">
        <w:rPr>
          <w:sz w:val="28"/>
        </w:rPr>
        <w:t xml:space="preserve"> , вдоль села прилегает около </w:t>
      </w:r>
      <w:smartTag w:uri="urn:schemas-microsoft-com:office:smarttags" w:element="metricconverter">
        <w:smartTagPr>
          <w:attr w:name="ProductID" w:val="500 м"/>
        </w:smartTagPr>
        <w:r w:rsidRPr="00644B07">
          <w:rPr>
            <w:sz w:val="28"/>
          </w:rPr>
          <w:t>1,7 км</w:t>
        </w:r>
      </w:smartTag>
      <w:r w:rsidRPr="00644B07">
        <w:rPr>
          <w:sz w:val="28"/>
        </w:rPr>
        <w:t>.</w:t>
      </w:r>
    </w:p>
    <w:p w:rsidR="00D407A0" w:rsidRPr="00644B07" w:rsidRDefault="00931AF2" w:rsidP="00644B07">
      <w:pPr>
        <w:spacing w:line="360" w:lineRule="auto"/>
        <w:ind w:firstLine="540"/>
        <w:rPr>
          <w:sz w:val="28"/>
        </w:rPr>
      </w:pPr>
      <w:r w:rsidRPr="00644B07">
        <w:rPr>
          <w:sz w:val="28"/>
        </w:rPr>
        <w:t>2</w:t>
      </w:r>
      <w:r w:rsidRPr="00644B07">
        <w:rPr>
          <w:b/>
          <w:sz w:val="28"/>
        </w:rPr>
        <w:t xml:space="preserve">. </w:t>
      </w:r>
      <w:r w:rsidR="00D74B14" w:rsidRPr="00644B07">
        <w:rPr>
          <w:b/>
          <w:sz w:val="28"/>
        </w:rPr>
        <w:t>4 действующих</w:t>
      </w:r>
      <w:r w:rsidRPr="00644B07">
        <w:rPr>
          <w:b/>
          <w:sz w:val="28"/>
        </w:rPr>
        <w:t xml:space="preserve"> артезианских скважин</w:t>
      </w:r>
      <w:r w:rsidRPr="00644B07">
        <w:rPr>
          <w:sz w:val="28"/>
        </w:rPr>
        <w:t xml:space="preserve"> глубиной 450-</w:t>
      </w:r>
      <w:smartTag w:uri="urn:schemas-microsoft-com:office:smarttags" w:element="metricconverter">
        <w:smartTagPr>
          <w:attr w:name="ProductID" w:val="500 м"/>
        </w:smartTagPr>
        <w:r w:rsidRPr="00644B07">
          <w:rPr>
            <w:sz w:val="28"/>
          </w:rPr>
          <w:t>500 м</w:t>
        </w:r>
      </w:smartTag>
      <w:r w:rsidRPr="00644B07">
        <w:rPr>
          <w:sz w:val="28"/>
        </w:rPr>
        <w:t xml:space="preserve"> . </w:t>
      </w:r>
    </w:p>
    <w:p w:rsidR="00931AF2" w:rsidRPr="00644B07" w:rsidRDefault="00931AF2" w:rsidP="00644B07">
      <w:pPr>
        <w:spacing w:line="360" w:lineRule="auto"/>
        <w:ind w:firstLine="540"/>
        <w:rPr>
          <w:sz w:val="28"/>
        </w:rPr>
      </w:pPr>
      <w:r w:rsidRPr="00644B07">
        <w:rPr>
          <w:sz w:val="28"/>
        </w:rPr>
        <w:t xml:space="preserve">По </w:t>
      </w:r>
      <w:r w:rsidR="00442E66" w:rsidRPr="00644B07">
        <w:rPr>
          <w:sz w:val="28"/>
        </w:rPr>
        <w:t>словам местных</w:t>
      </w:r>
      <w:r w:rsidRPr="00644B07">
        <w:rPr>
          <w:sz w:val="28"/>
        </w:rPr>
        <w:t xml:space="preserve"> </w:t>
      </w:r>
      <w:r w:rsidR="00442E66" w:rsidRPr="00644B07">
        <w:rPr>
          <w:sz w:val="28"/>
        </w:rPr>
        <w:t>жителей, хорошо</w:t>
      </w:r>
      <w:r w:rsidRPr="00644B07">
        <w:rPr>
          <w:sz w:val="28"/>
        </w:rPr>
        <w:t xml:space="preserve"> знающих местность, </w:t>
      </w:r>
      <w:r w:rsidR="00442E66" w:rsidRPr="00644B07">
        <w:rPr>
          <w:sz w:val="28"/>
        </w:rPr>
        <w:t>они существует</w:t>
      </w:r>
      <w:r w:rsidRPr="00644B07">
        <w:rPr>
          <w:sz w:val="28"/>
        </w:rPr>
        <w:t xml:space="preserve"> уже около 50   лет.</w:t>
      </w:r>
    </w:p>
    <w:p w:rsidR="004E645B" w:rsidRPr="00644B07" w:rsidRDefault="004E645B" w:rsidP="00644B07">
      <w:pPr>
        <w:spacing w:line="360" w:lineRule="auto"/>
        <w:ind w:firstLine="540"/>
        <w:jc w:val="center"/>
        <w:rPr>
          <w:b/>
          <w:color w:val="FF0000"/>
          <w:sz w:val="28"/>
        </w:rPr>
      </w:pPr>
      <w:r w:rsidRPr="00644B07">
        <w:rPr>
          <w:b/>
          <w:color w:val="FF0000"/>
          <w:sz w:val="28"/>
        </w:rPr>
        <w:t xml:space="preserve">Из истории </w:t>
      </w:r>
      <w:r w:rsidR="00163C8C" w:rsidRPr="00644B07">
        <w:rPr>
          <w:b/>
          <w:color w:val="FF0000"/>
          <w:sz w:val="28"/>
        </w:rPr>
        <w:t xml:space="preserve"> Караногайского </w:t>
      </w:r>
      <w:r w:rsidRPr="00644B07">
        <w:rPr>
          <w:b/>
          <w:color w:val="FF0000"/>
          <w:sz w:val="28"/>
        </w:rPr>
        <w:t>канала.</w:t>
      </w:r>
    </w:p>
    <w:p w:rsidR="00F66F73" w:rsidRPr="00644B07" w:rsidRDefault="00D51364" w:rsidP="00644B07">
      <w:pPr>
        <w:spacing w:line="360" w:lineRule="auto"/>
        <w:ind w:firstLine="540"/>
        <w:rPr>
          <w:b/>
          <w:sz w:val="28"/>
        </w:rPr>
      </w:pPr>
      <w:r w:rsidRPr="00644B07">
        <w:rPr>
          <w:noProof/>
          <w:sz w:val="28"/>
        </w:rPr>
        <w:drawing>
          <wp:anchor distT="0" distB="0" distL="114300" distR="114300" simplePos="0" relativeHeight="251655168" behindDoc="0" locked="0" layoutInCell="1" allowOverlap="1" wp14:anchorId="1445BDDF" wp14:editId="5291D041">
            <wp:simplePos x="0" y="0"/>
            <wp:positionH relativeFrom="column">
              <wp:posOffset>346710</wp:posOffset>
            </wp:positionH>
            <wp:positionV relativeFrom="paragraph">
              <wp:align>outside</wp:align>
            </wp:positionV>
            <wp:extent cx="1752600" cy="1866900"/>
            <wp:effectExtent l="0" t="0" r="0" b="0"/>
            <wp:wrapSquare wrapText="bothSides"/>
            <wp:docPr id="7" name="Рисунок 3" descr="IMG_20161001_12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61001_12000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" t="21385" r="56960" b="-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39B" w:rsidRPr="00644B07">
        <w:rPr>
          <w:b/>
          <w:sz w:val="28"/>
        </w:rPr>
        <w:t xml:space="preserve">       </w:t>
      </w:r>
      <w:r w:rsidR="00F66F73" w:rsidRPr="00644B07">
        <w:rPr>
          <w:sz w:val="28"/>
        </w:rPr>
        <w:t xml:space="preserve">Терско-Кумская низменность в пределах Дагестана не имеет постоянных водотоков, в связи, с </w:t>
      </w:r>
      <w:r w:rsidR="00442E66" w:rsidRPr="00644B07">
        <w:rPr>
          <w:sz w:val="28"/>
        </w:rPr>
        <w:t>чем в</w:t>
      </w:r>
      <w:r w:rsidR="00F66F73" w:rsidRPr="00644B07">
        <w:rPr>
          <w:sz w:val="28"/>
        </w:rPr>
        <w:t xml:space="preserve"> 1961 году был прорыт Терско-Кумский канал, подающий воды р. Терек на равнинные </w:t>
      </w:r>
      <w:r w:rsidR="00442E66" w:rsidRPr="00644B07">
        <w:rPr>
          <w:sz w:val="28"/>
        </w:rPr>
        <w:t>территории Дагестана</w:t>
      </w:r>
      <w:r w:rsidR="00F66F73" w:rsidRPr="00644B07">
        <w:rPr>
          <w:sz w:val="28"/>
        </w:rPr>
        <w:t>, Чечни, а также Ставропольского края и Калмыкии</w:t>
      </w:r>
      <w:r w:rsidR="00F66F73" w:rsidRPr="00644B07">
        <w:rPr>
          <w:b/>
          <w:sz w:val="28"/>
        </w:rPr>
        <w:t xml:space="preserve">.  </w:t>
      </w:r>
    </w:p>
    <w:p w:rsidR="0051739B" w:rsidRPr="00644B07" w:rsidRDefault="00D51364" w:rsidP="00644B07">
      <w:pPr>
        <w:spacing w:line="360" w:lineRule="auto"/>
        <w:ind w:firstLine="540"/>
        <w:rPr>
          <w:b/>
          <w:sz w:val="28"/>
        </w:rPr>
      </w:pPr>
      <w:r w:rsidRPr="00644B07">
        <w:rPr>
          <w:rFonts w:eastAsia="SimSun"/>
          <w:noProof/>
          <w:sz w:val="28"/>
        </w:rPr>
        <w:drawing>
          <wp:anchor distT="0" distB="0" distL="114300" distR="114300" simplePos="0" relativeHeight="251660288" behindDoc="0" locked="0" layoutInCell="1" allowOverlap="1" wp14:anchorId="3EEF28F4" wp14:editId="7802DC39">
            <wp:simplePos x="0" y="0"/>
            <wp:positionH relativeFrom="column">
              <wp:posOffset>211455</wp:posOffset>
            </wp:positionH>
            <wp:positionV relativeFrom="paragraph">
              <wp:posOffset>1379855</wp:posOffset>
            </wp:positionV>
            <wp:extent cx="3167380" cy="2086610"/>
            <wp:effectExtent l="57150" t="57150" r="33020" b="4699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0866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6F73" w:rsidRPr="00644B07" w:rsidRDefault="0051739B" w:rsidP="00644B07">
      <w:pPr>
        <w:spacing w:line="360" w:lineRule="auto"/>
        <w:rPr>
          <w:sz w:val="28"/>
        </w:rPr>
      </w:pPr>
      <w:r w:rsidRPr="00644B07">
        <w:rPr>
          <w:rFonts w:eastAsia="SimSun"/>
          <w:sz w:val="28"/>
          <w:lang w:eastAsia="zh-CN"/>
        </w:rPr>
        <w:t xml:space="preserve">       </w:t>
      </w:r>
      <w:r w:rsidR="00F66F73" w:rsidRPr="00644B07">
        <w:rPr>
          <w:sz w:val="28"/>
        </w:rPr>
        <w:t xml:space="preserve">Берёт </w:t>
      </w:r>
      <w:r w:rsidR="00442E66" w:rsidRPr="00644B07">
        <w:rPr>
          <w:sz w:val="28"/>
        </w:rPr>
        <w:t>канал начало</w:t>
      </w:r>
      <w:r w:rsidR="00F66F73" w:rsidRPr="00644B07">
        <w:rPr>
          <w:sz w:val="28"/>
        </w:rPr>
        <w:t xml:space="preserve"> от левого берега р. Терек у ста</w:t>
      </w:r>
      <w:r w:rsidR="00442E66">
        <w:rPr>
          <w:sz w:val="28"/>
        </w:rPr>
        <w:t>ницы Павлодольской, впадает в реку</w:t>
      </w:r>
      <w:r w:rsidR="00F66F73" w:rsidRPr="00644B07">
        <w:rPr>
          <w:sz w:val="28"/>
        </w:rPr>
        <w:t xml:space="preserve"> Куму у  Левокумской плотины.   Протяжённость 150,3 км,  пропускная способность  головного сооружения до 200 м3/сек, среднегодовой расход канала около 2,7 млрд. м3 воды (более 1/3 среднегодового стока Терека), из них 1,2 млрд. м3 перебрасывается по Кумо-Манычскому каналу (отходит от р. Кумы) в Чограйокское водохранилище для обводнения и орошения земель Кумо-Манычской впад</w:t>
      </w:r>
      <w:r w:rsidR="00D51364" w:rsidRPr="00644B07">
        <w:rPr>
          <w:sz w:val="28"/>
        </w:rPr>
        <w:t xml:space="preserve">ины </w:t>
      </w:r>
      <w:r w:rsidR="00F66F73" w:rsidRPr="00644B07">
        <w:rPr>
          <w:sz w:val="28"/>
        </w:rPr>
        <w:t>. Канал самоходный с тремя перепадами — Моздокский на 21 км (высота падения воды 7,9 м), Горько-Балкомский на 113 км (31,6 м) и Кумский на 146 км (20,5 м); на 82 км построен аварийны</w:t>
      </w:r>
      <w:r w:rsidR="00441AFE" w:rsidRPr="00644B07">
        <w:rPr>
          <w:sz w:val="28"/>
        </w:rPr>
        <w:t>й сброс (с расходом 50 м3/сек).</w:t>
      </w:r>
      <w:r w:rsidRPr="00644B07">
        <w:rPr>
          <w:rFonts w:eastAsia="SimSun"/>
          <w:sz w:val="28"/>
          <w:lang w:eastAsia="zh-CN"/>
        </w:rPr>
        <w:t xml:space="preserve">  </w:t>
      </w:r>
      <w:r w:rsidR="008F2AC6" w:rsidRPr="00644B07">
        <w:rPr>
          <w:sz w:val="28"/>
        </w:rPr>
        <w:t>От Терско</w:t>
      </w:r>
      <w:r w:rsidR="00F66F73" w:rsidRPr="00644B07">
        <w:rPr>
          <w:sz w:val="28"/>
        </w:rPr>
        <w:t>-К</w:t>
      </w:r>
      <w:r w:rsidR="008F2AC6" w:rsidRPr="00644B07">
        <w:rPr>
          <w:sz w:val="28"/>
        </w:rPr>
        <w:t xml:space="preserve">умского </w:t>
      </w:r>
      <w:r w:rsidR="00F66F73" w:rsidRPr="00644B07">
        <w:rPr>
          <w:sz w:val="28"/>
        </w:rPr>
        <w:t xml:space="preserve"> к</w:t>
      </w:r>
      <w:r w:rsidR="008F2AC6" w:rsidRPr="00644B07">
        <w:rPr>
          <w:sz w:val="28"/>
        </w:rPr>
        <w:t>анала</w:t>
      </w:r>
      <w:r w:rsidR="00F66F73" w:rsidRPr="00644B07">
        <w:rPr>
          <w:sz w:val="28"/>
        </w:rPr>
        <w:t xml:space="preserve"> отходят обводнительно-оросительные ветки — Наурско-Шелковская, </w:t>
      </w:r>
      <w:r w:rsidR="00F66F73" w:rsidRPr="00644B07">
        <w:rPr>
          <w:b/>
          <w:sz w:val="28"/>
        </w:rPr>
        <w:t>Караногайская</w:t>
      </w:r>
      <w:r w:rsidR="00F66F73" w:rsidRPr="00644B07">
        <w:rPr>
          <w:sz w:val="28"/>
        </w:rPr>
        <w:t xml:space="preserve"> и Кумская. На Т</w:t>
      </w:r>
      <w:r w:rsidR="00D51364" w:rsidRPr="00644B07">
        <w:rPr>
          <w:sz w:val="28"/>
        </w:rPr>
        <w:t>ерско -</w:t>
      </w:r>
      <w:r w:rsidR="00D51364" w:rsidRPr="00644B07">
        <w:rPr>
          <w:sz w:val="28"/>
        </w:rPr>
        <w:lastRenderedPageBreak/>
        <w:t xml:space="preserve">Кумском </w:t>
      </w:r>
      <w:r w:rsidR="00F66F73" w:rsidRPr="00644B07">
        <w:rPr>
          <w:sz w:val="28"/>
        </w:rPr>
        <w:t xml:space="preserve"> к</w:t>
      </w:r>
      <w:r w:rsidR="00D51364" w:rsidRPr="00644B07">
        <w:rPr>
          <w:sz w:val="28"/>
        </w:rPr>
        <w:t>анале</w:t>
      </w:r>
      <w:r w:rsidR="00F66F73" w:rsidRPr="00644B07">
        <w:rPr>
          <w:sz w:val="28"/>
        </w:rPr>
        <w:t xml:space="preserve"> создаётся телемеханическое управление гидротехническими сооружениями . На территории Ногайского района нет ни одного речного потока, за исключением черезполосного  участка, который пересечен реками Старая Сулла-Чубутла и Новая Сулла-Чубутла, из которых орошаются небольшие участки пахотных и сенокосных участков аула Эдиге.  По  территории района проходят Караногайский коллектор и Караногайская ветвь, отходящие от Терско-Кумского канала. Поливные земли находятся в юго-западной части Ногайского района (в селах Карагас, Орта-тюбе, Уйсалган, Кунбатар. Червленные Буруны, Ленинаул, Эдиге) Площадь водосбора области внутреннего  стока Караногайкого коллектора -5,76 тыс.км 2 , причем  на долю  Ставропольского края приходится 1,15, Чеченской Республики -0,14, республики Дагестан – 4,47 т.км2 . В районе почти бездействуют межхозяйственная оросительная и коллекторно-дренажная сеть, водоемы-накопители. В мелиоративный комплекс входят шесть оросительных систем. Все межхозяйственные каналы, суммарная протяжённость которых около 800 километров, подвергаются сильному заилению и зарастанию, из-за чего их пропускная способность снизилась на 30-50 процентов, дамбы каналов во многих местах размыты. Требуют капитального ремонта гидротехнические сооружения на основных магистральных каналах, в аварийном состоянии находится и основной распределитель – Копайский гидроузел, подающий воду по трём оросительным системам. Ежегодно из-за неисправности оросительной сети и гидротехнических сооружений не используется 8-10 тысяч гектаров орошаемых площадей. Практически вышла из строя коллекторно-дренажная </w:t>
      </w:r>
      <w:r w:rsidR="00D51364" w:rsidRPr="00644B07">
        <w:rPr>
          <w:noProof/>
          <w:sz w:val="28"/>
        </w:rPr>
        <w:drawing>
          <wp:anchor distT="0" distB="0" distL="114300" distR="114300" simplePos="0" relativeHeight="251656192" behindDoc="0" locked="0" layoutInCell="1" allowOverlap="1" wp14:anchorId="20C770C4" wp14:editId="1E3DE500">
            <wp:simplePos x="0" y="0"/>
            <wp:positionH relativeFrom="column">
              <wp:posOffset>7620</wp:posOffset>
            </wp:positionH>
            <wp:positionV relativeFrom="paragraph">
              <wp:posOffset>796290</wp:posOffset>
            </wp:positionV>
            <wp:extent cx="2682240" cy="2200275"/>
            <wp:effectExtent l="0" t="0" r="0" b="0"/>
            <wp:wrapSquare wrapText="bothSides"/>
            <wp:docPr id="5" name="Рисунок 5" descr="IMG-20161001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161001-WA00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09" t="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F73" w:rsidRPr="00644B07">
        <w:rPr>
          <w:sz w:val="28"/>
        </w:rPr>
        <w:t xml:space="preserve">сеть, что вызывает вторичное засоление пашни и вывода её из оборота. Главная причина такого плачевного состояния мелиоративной сети региона – хроническое недофинансирование работ по очистке оросителей и на ремонт </w:t>
      </w:r>
      <w:r w:rsidR="00F66F73" w:rsidRPr="00644B07">
        <w:rPr>
          <w:sz w:val="28"/>
        </w:rPr>
        <w:lastRenderedPageBreak/>
        <w:t xml:space="preserve">гидротехнических сооружений, а также катастрофическая нехватка техники и дефицит кадров. </w:t>
      </w:r>
      <w:r w:rsidR="008F2AC6" w:rsidRPr="00644B07">
        <w:rPr>
          <w:rStyle w:val="af7"/>
          <w:sz w:val="28"/>
        </w:rPr>
        <w:footnoteReference w:id="1"/>
      </w:r>
    </w:p>
    <w:p w:rsidR="00931AF2" w:rsidRPr="00644B07" w:rsidRDefault="0051739B" w:rsidP="00644B07">
      <w:pPr>
        <w:spacing w:line="360" w:lineRule="auto"/>
        <w:rPr>
          <w:sz w:val="28"/>
        </w:rPr>
      </w:pPr>
      <w:r w:rsidRPr="00644B07">
        <w:rPr>
          <w:b/>
          <w:sz w:val="28"/>
        </w:rPr>
        <w:t xml:space="preserve">           </w:t>
      </w:r>
      <w:r w:rsidR="00931AF2" w:rsidRPr="00644B07">
        <w:rPr>
          <w:sz w:val="28"/>
        </w:rPr>
        <w:t xml:space="preserve">Экологическое </w:t>
      </w:r>
      <w:r w:rsidR="00442E66" w:rsidRPr="00644B07">
        <w:rPr>
          <w:sz w:val="28"/>
        </w:rPr>
        <w:t>состояние канала</w:t>
      </w:r>
      <w:r w:rsidR="00931AF2" w:rsidRPr="00644B07">
        <w:rPr>
          <w:sz w:val="28"/>
        </w:rPr>
        <w:t xml:space="preserve"> оставляет желать лучшего.  Бутылки, </w:t>
      </w:r>
      <w:r w:rsidR="00442E66" w:rsidRPr="00644B07">
        <w:rPr>
          <w:sz w:val="28"/>
        </w:rPr>
        <w:t>плавающие пакеты</w:t>
      </w:r>
      <w:r w:rsidR="00931AF2" w:rsidRPr="00644B07">
        <w:rPr>
          <w:sz w:val="28"/>
        </w:rPr>
        <w:t>, бытовой мусор наблюдается в дренажных шлюзах.</w:t>
      </w:r>
    </w:p>
    <w:p w:rsidR="00441AFE" w:rsidRPr="00644B07" w:rsidRDefault="00441AFE" w:rsidP="00644B07">
      <w:pPr>
        <w:spacing w:line="360" w:lineRule="auto"/>
        <w:rPr>
          <w:b/>
          <w:sz w:val="28"/>
        </w:rPr>
      </w:pPr>
    </w:p>
    <w:p w:rsidR="00200A82" w:rsidRPr="00644B07" w:rsidRDefault="00E02BC6" w:rsidP="00644B07">
      <w:pPr>
        <w:spacing w:line="360" w:lineRule="auto"/>
        <w:rPr>
          <w:b/>
          <w:sz w:val="28"/>
        </w:rPr>
      </w:pPr>
      <w:r w:rsidRPr="00644B07">
        <w:rPr>
          <w:b/>
          <w:sz w:val="28"/>
        </w:rPr>
        <w:t>Описание артскважин в с.Орта-Тюбе</w:t>
      </w:r>
    </w:p>
    <w:p w:rsidR="00931AF2" w:rsidRPr="00644B07" w:rsidRDefault="00D51364" w:rsidP="00644B07">
      <w:pPr>
        <w:spacing w:line="360" w:lineRule="auto"/>
        <w:ind w:firstLine="540"/>
        <w:rPr>
          <w:sz w:val="28"/>
        </w:rPr>
      </w:pPr>
      <w:r w:rsidRPr="00644B07">
        <w:rPr>
          <w:noProof/>
          <w:sz w:val="28"/>
        </w:rPr>
        <w:drawing>
          <wp:anchor distT="0" distB="0" distL="114300" distR="114300" simplePos="0" relativeHeight="251657216" behindDoc="0" locked="0" layoutInCell="1" allowOverlap="1" wp14:anchorId="4786E3A7" wp14:editId="1CD84F6B">
            <wp:simplePos x="0" y="0"/>
            <wp:positionH relativeFrom="column">
              <wp:posOffset>7620</wp:posOffset>
            </wp:positionH>
            <wp:positionV relativeFrom="paragraph">
              <wp:posOffset>198755</wp:posOffset>
            </wp:positionV>
            <wp:extent cx="1657350" cy="1504950"/>
            <wp:effectExtent l="0" t="0" r="0" b="0"/>
            <wp:wrapSquare wrapText="bothSides"/>
            <wp:docPr id="8" name="Рисунок 8" descr="DSC0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001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AF2" w:rsidRPr="00644B07">
        <w:rPr>
          <w:b/>
          <w:sz w:val="28"/>
        </w:rPr>
        <w:t>Артезианская скважина №</w:t>
      </w:r>
      <w:r w:rsidR="00442E66" w:rsidRPr="00644B07">
        <w:rPr>
          <w:b/>
          <w:sz w:val="28"/>
        </w:rPr>
        <w:t>1</w:t>
      </w:r>
      <w:r w:rsidR="00442E66" w:rsidRPr="00644B07">
        <w:rPr>
          <w:sz w:val="28"/>
        </w:rPr>
        <w:t xml:space="preserve"> находится</w:t>
      </w:r>
      <w:r w:rsidR="00931AF2" w:rsidRPr="00644B07">
        <w:rPr>
          <w:sz w:val="28"/>
        </w:rPr>
        <w:t xml:space="preserve"> в селе по улице Капаева, вода из него </w:t>
      </w:r>
      <w:r w:rsidR="00442E66" w:rsidRPr="00644B07">
        <w:rPr>
          <w:sz w:val="28"/>
        </w:rPr>
        <w:t>течёт по</w:t>
      </w:r>
      <w:r w:rsidR="00931AF2" w:rsidRPr="00644B07">
        <w:rPr>
          <w:sz w:val="28"/>
        </w:rPr>
        <w:t xml:space="preserve"> придорожью.  Сегодняшнее его состояние заметно ухудшилось из-за выпаса скота, растительность вокруг источника почти вся уничтожена, он  значительно обмелел.</w:t>
      </w:r>
    </w:p>
    <w:p w:rsidR="00200A82" w:rsidRPr="00644B07" w:rsidRDefault="00200A82" w:rsidP="00644B07">
      <w:pPr>
        <w:spacing w:line="360" w:lineRule="auto"/>
        <w:ind w:firstLine="540"/>
        <w:rPr>
          <w:sz w:val="28"/>
        </w:rPr>
      </w:pPr>
    </w:p>
    <w:p w:rsidR="00931AF2" w:rsidRPr="00644B07" w:rsidRDefault="008F2AC6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         </w:t>
      </w:r>
      <w:r w:rsidR="00931AF2" w:rsidRPr="00644B07">
        <w:rPr>
          <w:sz w:val="28"/>
        </w:rPr>
        <w:t>Артезианские скважины№</w:t>
      </w:r>
      <w:r w:rsidR="00931AF2" w:rsidRPr="00644B07">
        <w:rPr>
          <w:b/>
          <w:sz w:val="28"/>
        </w:rPr>
        <w:t>2, 3,4 ,</w:t>
      </w:r>
      <w:r w:rsidR="00931AF2" w:rsidRPr="00644B07">
        <w:rPr>
          <w:sz w:val="28"/>
        </w:rPr>
        <w:t xml:space="preserve"> расположенные на территории села , заболочены и замусорены . Зоны санитарной охраны, где должна быть идеальная чистота, не огорожены.</w:t>
      </w:r>
    </w:p>
    <w:p w:rsidR="00442E66" w:rsidRDefault="00840DFD" w:rsidP="00442E66">
      <w:pPr>
        <w:spacing w:line="360" w:lineRule="auto"/>
        <w:ind w:firstLine="540"/>
        <w:rPr>
          <w:sz w:val="28"/>
        </w:rPr>
      </w:pPr>
      <w:r w:rsidRPr="00644B07">
        <w:rPr>
          <w:sz w:val="28"/>
        </w:rPr>
        <w:t xml:space="preserve">    </w:t>
      </w:r>
      <w:r w:rsidR="00D51364" w:rsidRPr="00644B07">
        <w:rPr>
          <w:noProof/>
          <w:sz w:val="28"/>
        </w:rPr>
        <w:drawing>
          <wp:inline distT="0" distB="0" distL="0" distR="0" wp14:anchorId="54BF0FEA" wp14:editId="40D2784C">
            <wp:extent cx="1524000" cy="1609725"/>
            <wp:effectExtent l="0" t="0" r="0" b="0"/>
            <wp:docPr id="3" name="Рисунок 3" descr="DSC00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19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4B07">
        <w:rPr>
          <w:sz w:val="28"/>
        </w:rPr>
        <w:t xml:space="preserve">     </w:t>
      </w:r>
      <w:r w:rsidR="00442E66" w:rsidRPr="00644B07">
        <w:rPr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2270760</wp:posOffset>
            </wp:positionH>
            <wp:positionV relativeFrom="paragraph">
              <wp:posOffset>19050</wp:posOffset>
            </wp:positionV>
            <wp:extent cx="1466850" cy="1628775"/>
            <wp:effectExtent l="0" t="0" r="0" b="9525"/>
            <wp:wrapSquare wrapText="bothSides"/>
            <wp:docPr id="2" name="Рисунок 2" descr="DSC00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16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364" w:rsidRPr="00644B07">
        <w:rPr>
          <w:noProof/>
          <w:sz w:val="28"/>
        </w:rPr>
        <w:drawing>
          <wp:inline distT="0" distB="0" distL="0" distR="0" wp14:anchorId="63204D76" wp14:editId="69489B8E">
            <wp:extent cx="1562100" cy="1647825"/>
            <wp:effectExtent l="0" t="0" r="0" b="0"/>
            <wp:docPr id="4" name="Рисунок 4" descr="DSC0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018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E66" w:rsidRDefault="00840DFD" w:rsidP="00442E66">
      <w:pPr>
        <w:spacing w:line="360" w:lineRule="auto"/>
        <w:ind w:firstLine="540"/>
        <w:rPr>
          <w:b/>
          <w:sz w:val="20"/>
        </w:rPr>
      </w:pPr>
      <w:r w:rsidRPr="00442E66">
        <w:rPr>
          <w:b/>
          <w:sz w:val="20"/>
        </w:rPr>
        <w:t>№2</w:t>
      </w:r>
      <w:r w:rsidRPr="00442E66">
        <w:rPr>
          <w:sz w:val="20"/>
        </w:rPr>
        <w:t xml:space="preserve"> </w:t>
      </w:r>
      <w:r w:rsidRPr="00442E66">
        <w:rPr>
          <w:b/>
          <w:sz w:val="20"/>
        </w:rPr>
        <w:t>на Пришкольной  ул.                 №3 на ул. Батырова              №4 на ул Новосельской</w:t>
      </w:r>
    </w:p>
    <w:p w:rsidR="00442E66" w:rsidRDefault="00442E66" w:rsidP="00442E66">
      <w:pPr>
        <w:spacing w:line="360" w:lineRule="auto"/>
        <w:rPr>
          <w:sz w:val="28"/>
        </w:rPr>
      </w:pPr>
    </w:p>
    <w:p w:rsidR="00931AF2" w:rsidRPr="00442E66" w:rsidRDefault="00442E66" w:rsidP="00442E66">
      <w:pPr>
        <w:spacing w:line="360" w:lineRule="auto"/>
        <w:rPr>
          <w:sz w:val="28"/>
        </w:rPr>
      </w:pPr>
      <w:r>
        <w:rPr>
          <w:sz w:val="28"/>
        </w:rPr>
        <w:t xml:space="preserve">            </w:t>
      </w:r>
      <w:r w:rsidR="00931AF2" w:rsidRPr="00644B07">
        <w:rPr>
          <w:sz w:val="28"/>
        </w:rPr>
        <w:t>Артезианская скважина на Новосельской улице геотермальная, в народе ее называют серной.</w:t>
      </w:r>
      <w:r w:rsidR="00931AF2" w:rsidRPr="00644B07">
        <w:rPr>
          <w:b/>
          <w:bCs/>
          <w:sz w:val="28"/>
        </w:rPr>
        <w:t xml:space="preserve"> </w:t>
      </w:r>
      <w:r w:rsidR="00931AF2" w:rsidRPr="00644B07">
        <w:rPr>
          <w:sz w:val="28"/>
        </w:rPr>
        <w:t xml:space="preserve"> </w:t>
      </w:r>
      <w:r w:rsidR="00552C23" w:rsidRPr="00644B07">
        <w:rPr>
          <w:sz w:val="28"/>
        </w:rPr>
        <w:t xml:space="preserve"> Горячий источник </w:t>
      </w:r>
      <w:r w:rsidRPr="00644B07">
        <w:rPr>
          <w:sz w:val="28"/>
        </w:rPr>
        <w:t>исследован Пятигорским</w:t>
      </w:r>
      <w:r w:rsidR="00552C23" w:rsidRPr="00644B07">
        <w:rPr>
          <w:sz w:val="28"/>
        </w:rPr>
        <w:t xml:space="preserve"> НИИ Курортологии, </w:t>
      </w:r>
      <w:r w:rsidRPr="00644B07">
        <w:rPr>
          <w:sz w:val="28"/>
        </w:rPr>
        <w:t>рекомендован для</w:t>
      </w:r>
      <w:r w:rsidR="00552C23" w:rsidRPr="00644B07">
        <w:rPr>
          <w:sz w:val="28"/>
        </w:rPr>
        <w:t xml:space="preserve"> лечения, определены показания и противопоказания. Так, например, лечебное применение источника показано при 12 заболеваниях: гипертоническая болезнь, ревматизм, сердечные заболевания, заболевания опорно-двигательного аппарата, центральной </w:t>
      </w:r>
      <w:r w:rsidR="00552C23" w:rsidRPr="00644B07">
        <w:rPr>
          <w:sz w:val="28"/>
        </w:rPr>
        <w:lastRenderedPageBreak/>
        <w:t>нервной системы, заболевание почек и т.д.   Про л</w:t>
      </w:r>
      <w:r w:rsidR="00931AF2" w:rsidRPr="00644B07">
        <w:rPr>
          <w:sz w:val="28"/>
        </w:rPr>
        <w:t xml:space="preserve">ечебные свойства воды этого артезиана знают все жители села, так как общеизвестно, что серные воды  </w:t>
      </w:r>
      <w:r w:rsidR="005F72F3" w:rsidRPr="00644B07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67199C0A" wp14:editId="5C840D30">
            <wp:simplePos x="0" y="0"/>
            <wp:positionH relativeFrom="column">
              <wp:posOffset>70485</wp:posOffset>
            </wp:positionH>
            <wp:positionV relativeFrom="paragraph">
              <wp:posOffset>1241425</wp:posOffset>
            </wp:positionV>
            <wp:extent cx="1838325" cy="1695450"/>
            <wp:effectExtent l="0" t="0" r="9525" b="0"/>
            <wp:wrapSquare wrapText="bothSides"/>
            <wp:docPr id="9" name="Рисунок 9" descr="DSC0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0018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AF2" w:rsidRPr="00644B07">
        <w:rPr>
          <w:sz w:val="28"/>
        </w:rPr>
        <w:t>обладают бактерицидным свойством, улучшают обмен веществ, тонизируют, охлаждают и освежают кожу лица, предотвращают ее преждевременное старение.  Серная вода в виде ингаляций показана при хронических заболеваниях уха, горла, носа . Поэтому администрацией села возле скважины   построены душевые кабины для населения в 2010г, но при этом возле скважины,  по наблюдениям краеведов,  возросло количество  бытового мусора.</w:t>
      </w:r>
    </w:p>
    <w:p w:rsidR="00931AF2" w:rsidRPr="00644B07" w:rsidRDefault="00931AF2" w:rsidP="00644B07">
      <w:pPr>
        <w:pStyle w:val="book"/>
        <w:spacing w:before="0" w:beforeAutospacing="0" w:after="0" w:afterAutospacing="0" w:line="360" w:lineRule="auto"/>
        <w:ind w:firstLine="540"/>
        <w:rPr>
          <w:sz w:val="28"/>
        </w:rPr>
      </w:pPr>
      <w:r w:rsidRPr="00644B07">
        <w:rPr>
          <w:sz w:val="28"/>
        </w:rPr>
        <w:t xml:space="preserve">По данным Республиканского СанПИНа в пробах  питьевой воды в артезианских  скважинах  </w:t>
      </w:r>
      <w:r w:rsidR="00552C23" w:rsidRPr="00644B07">
        <w:rPr>
          <w:sz w:val="28"/>
        </w:rPr>
        <w:t xml:space="preserve">Ногайского района </w:t>
      </w:r>
      <w:r w:rsidRPr="00644B07">
        <w:rPr>
          <w:sz w:val="28"/>
        </w:rPr>
        <w:t>обнаружено превышение мышьяка в воде, нехватка йода, что влечет за собой развитие онкологических заболеваний, поражению щитовидной железы, анемии и плевриту.</w:t>
      </w:r>
      <w:r w:rsidR="008F2AC6" w:rsidRPr="00644B07">
        <w:rPr>
          <w:rStyle w:val="af7"/>
          <w:sz w:val="28"/>
        </w:rPr>
        <w:footnoteReference w:id="2"/>
      </w:r>
    </w:p>
    <w:p w:rsidR="00EF45C7" w:rsidRPr="00644B07" w:rsidRDefault="00EF45C7" w:rsidP="00644B07">
      <w:pPr>
        <w:pStyle w:val="book"/>
        <w:spacing w:before="0" w:beforeAutospacing="0" w:after="0" w:afterAutospacing="0" w:line="360" w:lineRule="auto"/>
        <w:ind w:firstLine="540"/>
        <w:rPr>
          <w:b/>
          <w:sz w:val="28"/>
        </w:rPr>
      </w:pPr>
    </w:p>
    <w:p w:rsidR="00D74B14" w:rsidRPr="00644B07" w:rsidRDefault="00D74B14" w:rsidP="00644B07">
      <w:pPr>
        <w:pStyle w:val="book"/>
        <w:spacing w:before="0" w:beforeAutospacing="0" w:after="0" w:afterAutospacing="0" w:line="360" w:lineRule="auto"/>
        <w:ind w:firstLine="540"/>
        <w:rPr>
          <w:b/>
          <w:sz w:val="28"/>
        </w:rPr>
      </w:pPr>
    </w:p>
    <w:p w:rsidR="00D74B14" w:rsidRPr="00644B07" w:rsidRDefault="00D74B14" w:rsidP="00644B07">
      <w:pPr>
        <w:pStyle w:val="book"/>
        <w:spacing w:before="0" w:beforeAutospacing="0" w:after="0" w:afterAutospacing="0" w:line="360" w:lineRule="auto"/>
        <w:ind w:firstLine="540"/>
        <w:rPr>
          <w:b/>
          <w:sz w:val="28"/>
        </w:rPr>
      </w:pPr>
    </w:p>
    <w:p w:rsidR="00D74B14" w:rsidRPr="00644B07" w:rsidRDefault="00D74B14" w:rsidP="00644B07">
      <w:pPr>
        <w:pStyle w:val="book"/>
        <w:spacing w:before="0" w:beforeAutospacing="0" w:after="0" w:afterAutospacing="0" w:line="360" w:lineRule="auto"/>
        <w:rPr>
          <w:b/>
          <w:sz w:val="28"/>
        </w:rPr>
      </w:pPr>
    </w:p>
    <w:p w:rsidR="00D74B14" w:rsidRPr="00644B07" w:rsidRDefault="00D74B14" w:rsidP="00644B07">
      <w:pPr>
        <w:pStyle w:val="book"/>
        <w:spacing w:before="0" w:beforeAutospacing="0" w:after="0" w:afterAutospacing="0" w:line="360" w:lineRule="auto"/>
        <w:rPr>
          <w:b/>
          <w:sz w:val="28"/>
        </w:rPr>
      </w:pPr>
    </w:p>
    <w:p w:rsidR="00F61C3C" w:rsidRPr="00644B07" w:rsidRDefault="00F61C3C" w:rsidP="00644B07">
      <w:pPr>
        <w:pStyle w:val="book"/>
        <w:spacing w:before="0" w:beforeAutospacing="0" w:after="0" w:afterAutospacing="0" w:line="360" w:lineRule="auto"/>
        <w:rPr>
          <w:b/>
          <w:i/>
          <w:sz w:val="28"/>
        </w:rPr>
      </w:pPr>
    </w:p>
    <w:p w:rsidR="00F61C3C" w:rsidRPr="00644B07" w:rsidRDefault="00F61C3C" w:rsidP="00644B07">
      <w:pPr>
        <w:pStyle w:val="book"/>
        <w:spacing w:before="0" w:beforeAutospacing="0" w:after="0" w:afterAutospacing="0" w:line="360" w:lineRule="auto"/>
        <w:rPr>
          <w:b/>
          <w:i/>
          <w:sz w:val="28"/>
        </w:rPr>
      </w:pPr>
    </w:p>
    <w:p w:rsidR="00F61C3C" w:rsidRPr="00644B07" w:rsidRDefault="00F61C3C" w:rsidP="00644B07">
      <w:pPr>
        <w:pStyle w:val="book"/>
        <w:spacing w:before="0" w:beforeAutospacing="0" w:after="0" w:afterAutospacing="0" w:line="360" w:lineRule="auto"/>
        <w:rPr>
          <w:b/>
          <w:i/>
          <w:sz w:val="28"/>
        </w:rPr>
      </w:pPr>
    </w:p>
    <w:p w:rsidR="005F72F3" w:rsidRDefault="005F72F3" w:rsidP="00644B07">
      <w:pPr>
        <w:pStyle w:val="book"/>
        <w:spacing w:before="0" w:beforeAutospacing="0" w:after="0" w:afterAutospacing="0" w:line="360" w:lineRule="auto"/>
        <w:rPr>
          <w:b/>
          <w:i/>
          <w:color w:val="C0504D"/>
          <w:sz w:val="28"/>
        </w:rPr>
      </w:pPr>
    </w:p>
    <w:p w:rsidR="005F72F3" w:rsidRDefault="005F72F3" w:rsidP="00644B07">
      <w:pPr>
        <w:pStyle w:val="book"/>
        <w:spacing w:before="0" w:beforeAutospacing="0" w:after="0" w:afterAutospacing="0" w:line="360" w:lineRule="auto"/>
        <w:rPr>
          <w:b/>
          <w:i/>
          <w:color w:val="C0504D"/>
          <w:sz w:val="28"/>
        </w:rPr>
      </w:pPr>
    </w:p>
    <w:p w:rsidR="005F72F3" w:rsidRDefault="005F72F3" w:rsidP="00644B07">
      <w:pPr>
        <w:pStyle w:val="book"/>
        <w:spacing w:before="0" w:beforeAutospacing="0" w:after="0" w:afterAutospacing="0" w:line="360" w:lineRule="auto"/>
        <w:rPr>
          <w:b/>
          <w:i/>
          <w:color w:val="C0504D"/>
          <w:sz w:val="28"/>
        </w:rPr>
      </w:pPr>
    </w:p>
    <w:p w:rsidR="005F72F3" w:rsidRDefault="005F72F3" w:rsidP="00644B07">
      <w:pPr>
        <w:pStyle w:val="book"/>
        <w:spacing w:before="0" w:beforeAutospacing="0" w:after="0" w:afterAutospacing="0" w:line="360" w:lineRule="auto"/>
        <w:rPr>
          <w:b/>
          <w:i/>
          <w:color w:val="C0504D"/>
          <w:sz w:val="28"/>
        </w:rPr>
      </w:pPr>
    </w:p>
    <w:p w:rsidR="005F72F3" w:rsidRDefault="005F72F3" w:rsidP="00644B07">
      <w:pPr>
        <w:pStyle w:val="book"/>
        <w:spacing w:before="0" w:beforeAutospacing="0" w:after="0" w:afterAutospacing="0" w:line="360" w:lineRule="auto"/>
        <w:rPr>
          <w:b/>
          <w:i/>
          <w:color w:val="C0504D"/>
          <w:sz w:val="28"/>
        </w:rPr>
      </w:pPr>
    </w:p>
    <w:p w:rsidR="008D4036" w:rsidRDefault="008D4036" w:rsidP="00644B07">
      <w:pPr>
        <w:pStyle w:val="book"/>
        <w:spacing w:before="0" w:beforeAutospacing="0" w:after="0" w:afterAutospacing="0" w:line="360" w:lineRule="auto"/>
        <w:rPr>
          <w:b/>
          <w:i/>
          <w:color w:val="C0504D"/>
          <w:sz w:val="28"/>
        </w:rPr>
      </w:pPr>
    </w:p>
    <w:p w:rsidR="005F72F3" w:rsidRDefault="005F72F3" w:rsidP="00644B07">
      <w:pPr>
        <w:pStyle w:val="book"/>
        <w:spacing w:before="0" w:beforeAutospacing="0" w:after="0" w:afterAutospacing="0" w:line="360" w:lineRule="auto"/>
        <w:rPr>
          <w:b/>
          <w:i/>
          <w:color w:val="C0504D"/>
          <w:sz w:val="28"/>
        </w:rPr>
      </w:pPr>
    </w:p>
    <w:p w:rsidR="00EF45C7" w:rsidRPr="00644B07" w:rsidRDefault="00D74B14" w:rsidP="00644B07">
      <w:pPr>
        <w:pStyle w:val="book"/>
        <w:spacing w:before="0" w:beforeAutospacing="0" w:after="0" w:afterAutospacing="0" w:line="360" w:lineRule="auto"/>
        <w:rPr>
          <w:b/>
          <w:i/>
          <w:color w:val="C0504D"/>
          <w:sz w:val="28"/>
        </w:rPr>
      </w:pPr>
      <w:r w:rsidRPr="00644B07">
        <w:rPr>
          <w:b/>
          <w:i/>
          <w:color w:val="C0504D"/>
          <w:sz w:val="28"/>
        </w:rPr>
        <w:lastRenderedPageBreak/>
        <w:t>Глава 2. Исследования</w:t>
      </w:r>
      <w:r w:rsidR="00EF45C7" w:rsidRPr="00644B07">
        <w:rPr>
          <w:b/>
          <w:i/>
          <w:color w:val="C0504D"/>
          <w:sz w:val="28"/>
        </w:rPr>
        <w:t xml:space="preserve"> </w:t>
      </w:r>
      <w:r w:rsidRPr="00644B07">
        <w:rPr>
          <w:b/>
          <w:i/>
          <w:color w:val="C0504D"/>
          <w:sz w:val="28"/>
        </w:rPr>
        <w:t xml:space="preserve"> арт</w:t>
      </w:r>
      <w:r w:rsidR="008D4036">
        <w:rPr>
          <w:b/>
          <w:i/>
          <w:color w:val="C0504D"/>
          <w:sz w:val="28"/>
        </w:rPr>
        <w:t xml:space="preserve">езианских </w:t>
      </w:r>
      <w:r w:rsidRPr="00644B07">
        <w:rPr>
          <w:b/>
          <w:i/>
          <w:color w:val="C0504D"/>
          <w:sz w:val="28"/>
        </w:rPr>
        <w:t>скважин</w:t>
      </w:r>
    </w:p>
    <w:p w:rsidR="00EF45C7" w:rsidRPr="00644B07" w:rsidRDefault="00EF45C7" w:rsidP="00644B07">
      <w:pPr>
        <w:pStyle w:val="af8"/>
        <w:numPr>
          <w:ilvl w:val="0"/>
          <w:numId w:val="28"/>
        </w:numPr>
        <w:spacing w:line="360" w:lineRule="auto"/>
        <w:rPr>
          <w:b/>
          <w:color w:val="943634" w:themeColor="accent2" w:themeShade="BF"/>
          <w:sz w:val="28"/>
        </w:rPr>
      </w:pPr>
      <w:r w:rsidRPr="00644B07">
        <w:rPr>
          <w:b/>
          <w:color w:val="943634" w:themeColor="accent2" w:themeShade="BF"/>
          <w:sz w:val="28"/>
        </w:rPr>
        <w:t>Температурный анализ воды.</w:t>
      </w:r>
    </w:p>
    <w:p w:rsidR="00EF45C7" w:rsidRPr="00644B07" w:rsidRDefault="00D51364" w:rsidP="00644B07">
      <w:pPr>
        <w:spacing w:line="360" w:lineRule="auto"/>
        <w:ind w:left="284" w:firstLine="425"/>
        <w:rPr>
          <w:sz w:val="28"/>
        </w:rPr>
      </w:pPr>
      <w:r w:rsidRPr="00644B07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FF44217" wp14:editId="389844D9">
            <wp:simplePos x="0" y="0"/>
            <wp:positionH relativeFrom="column">
              <wp:posOffset>327660</wp:posOffset>
            </wp:positionH>
            <wp:positionV relativeFrom="paragraph">
              <wp:posOffset>27305</wp:posOffset>
            </wp:positionV>
            <wp:extent cx="1905000" cy="1238250"/>
            <wp:effectExtent l="0" t="0" r="0" b="0"/>
            <wp:wrapSquare wrapText="bothSides"/>
            <wp:docPr id="13" name="Рисунок 13" descr="IMG_20160127_170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160127_1702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45C7" w:rsidRPr="00644B07" w:rsidRDefault="00EF45C7" w:rsidP="00644B07">
      <w:pPr>
        <w:spacing w:line="360" w:lineRule="auto"/>
        <w:ind w:left="709"/>
        <w:rPr>
          <w:sz w:val="28"/>
        </w:rPr>
      </w:pPr>
    </w:p>
    <w:p w:rsidR="00D74B14" w:rsidRPr="00644B07" w:rsidRDefault="00D74B14" w:rsidP="00644B07">
      <w:pPr>
        <w:tabs>
          <w:tab w:val="left" w:pos="6200"/>
        </w:tabs>
        <w:spacing w:line="360" w:lineRule="auto"/>
        <w:rPr>
          <w:b/>
          <w:sz w:val="28"/>
          <w:u w:val="single"/>
        </w:rPr>
      </w:pPr>
    </w:p>
    <w:p w:rsidR="00D74B14" w:rsidRPr="00644B07" w:rsidRDefault="00D74B14" w:rsidP="00644B07">
      <w:pPr>
        <w:tabs>
          <w:tab w:val="left" w:pos="6200"/>
        </w:tabs>
        <w:spacing w:line="360" w:lineRule="auto"/>
        <w:rPr>
          <w:b/>
          <w:sz w:val="28"/>
          <w:u w:val="single"/>
        </w:rPr>
      </w:pPr>
    </w:p>
    <w:p w:rsidR="00F61C3C" w:rsidRPr="00644B07" w:rsidRDefault="00F61C3C" w:rsidP="00644B07">
      <w:pPr>
        <w:tabs>
          <w:tab w:val="left" w:pos="6200"/>
        </w:tabs>
        <w:spacing w:line="360" w:lineRule="auto"/>
        <w:rPr>
          <w:b/>
          <w:sz w:val="28"/>
          <w:u w:val="single"/>
        </w:rPr>
      </w:pPr>
    </w:p>
    <w:p w:rsidR="00EF45C7" w:rsidRPr="00644B07" w:rsidRDefault="00EF45C7" w:rsidP="00644B07">
      <w:pPr>
        <w:spacing w:line="360" w:lineRule="auto"/>
        <w:ind w:left="720"/>
        <w:rPr>
          <w:sz w:val="28"/>
        </w:rPr>
      </w:pPr>
      <w:r w:rsidRPr="00644B07">
        <w:rPr>
          <w:sz w:val="28"/>
        </w:rPr>
        <w:t>Температурный анализ проводил</w:t>
      </w:r>
      <w:r w:rsidR="00DC1C44" w:rsidRPr="00644B07">
        <w:rPr>
          <w:sz w:val="28"/>
        </w:rPr>
        <w:t>ся в течение трёх месяцев (январь, февраль, март), еженедельно</w:t>
      </w:r>
      <w:r w:rsidRPr="00644B07">
        <w:rPr>
          <w:sz w:val="28"/>
        </w:rPr>
        <w:t xml:space="preserve"> (см. таблицу №1</w:t>
      </w:r>
      <w:r w:rsidR="00DC1C44" w:rsidRPr="00644B07">
        <w:rPr>
          <w:sz w:val="28"/>
        </w:rPr>
        <w:t xml:space="preserve"> и приложение рис. №1</w:t>
      </w:r>
      <w:r w:rsidRPr="00644B07">
        <w:rPr>
          <w:sz w:val="28"/>
        </w:rPr>
        <w:t>).</w:t>
      </w:r>
    </w:p>
    <w:p w:rsidR="00EF45C7" w:rsidRPr="00644B07" w:rsidRDefault="00EF45C7" w:rsidP="00644B07">
      <w:pPr>
        <w:spacing w:line="360" w:lineRule="auto"/>
        <w:rPr>
          <w:b/>
          <w:sz w:val="28"/>
        </w:rPr>
      </w:pPr>
      <w:r w:rsidRPr="00644B07">
        <w:rPr>
          <w:b/>
          <w:sz w:val="28"/>
        </w:rPr>
        <w:t>Температурные измерения.</w:t>
      </w:r>
    </w:p>
    <w:p w:rsidR="00EF45C7" w:rsidRPr="00644B07" w:rsidRDefault="00EF45C7" w:rsidP="00644B07">
      <w:pPr>
        <w:spacing w:line="360" w:lineRule="auto"/>
        <w:rPr>
          <w:sz w:val="28"/>
        </w:rPr>
      </w:pPr>
      <w:r w:rsidRPr="00644B07">
        <w:rPr>
          <w:sz w:val="28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056"/>
        <w:gridCol w:w="1057"/>
        <w:gridCol w:w="1056"/>
        <w:gridCol w:w="1057"/>
      </w:tblGrid>
      <w:tr w:rsidR="00E2330B" w:rsidRPr="00644B07" w:rsidTr="00DC1C44">
        <w:trPr>
          <w:gridAfter w:val="1"/>
          <w:wAfter w:w="1057" w:type="dxa"/>
          <w:cantSplit/>
        </w:trPr>
        <w:tc>
          <w:tcPr>
            <w:tcW w:w="2943" w:type="dxa"/>
            <w:vMerge w:val="restart"/>
            <w:vAlign w:val="center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Дата измерений</w:t>
            </w:r>
          </w:p>
        </w:tc>
        <w:tc>
          <w:tcPr>
            <w:tcW w:w="3169" w:type="dxa"/>
            <w:gridSpan w:val="3"/>
            <w:vAlign w:val="center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Температура (</w:t>
            </w:r>
            <w:r w:rsidRPr="00644B07">
              <w:rPr>
                <w:sz w:val="28"/>
                <w:lang w:val="en-US"/>
              </w:rPr>
              <w:t>t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  <w:lang w:val="en-US"/>
              </w:rPr>
              <w:t>C</w:t>
            </w:r>
            <w:r w:rsidRPr="00644B07">
              <w:rPr>
                <w:sz w:val="28"/>
              </w:rPr>
              <w:t xml:space="preserve">) </w:t>
            </w:r>
          </w:p>
        </w:tc>
      </w:tr>
      <w:tr w:rsidR="00E2330B" w:rsidRPr="00644B07" w:rsidTr="00DC1C44">
        <w:trPr>
          <w:cantSplit/>
        </w:trPr>
        <w:tc>
          <w:tcPr>
            <w:tcW w:w="2943" w:type="dxa"/>
            <w:vMerge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№1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№2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№3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№4</w:t>
            </w:r>
          </w:p>
        </w:tc>
      </w:tr>
      <w:tr w:rsidR="00E2330B" w:rsidRPr="00644B07" w:rsidTr="00DC1C44">
        <w:trPr>
          <w:cantSplit/>
        </w:trPr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  <w:lang w:val="en-US"/>
              </w:rPr>
            </w:pPr>
            <w:r w:rsidRPr="00644B07">
              <w:rPr>
                <w:sz w:val="28"/>
                <w:lang w:val="en-US"/>
              </w:rPr>
              <w:t>07.01.2016</w:t>
            </w:r>
            <w:r w:rsidRPr="00644B07">
              <w:rPr>
                <w:sz w:val="28"/>
              </w:rPr>
              <w:t>г</w:t>
            </w:r>
            <w:r w:rsidRPr="00644B07">
              <w:rPr>
                <w:sz w:val="28"/>
                <w:lang w:val="en-US"/>
              </w:rPr>
              <w:t xml:space="preserve">. 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10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10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42</w:t>
            </w:r>
          </w:p>
        </w:tc>
      </w:tr>
      <w:tr w:rsidR="00E2330B" w:rsidRPr="00644B07" w:rsidTr="00DC1C44">
        <w:trPr>
          <w:cantSplit/>
        </w:trPr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14.01.2016г.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10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42</w:t>
            </w:r>
          </w:p>
        </w:tc>
      </w:tr>
      <w:tr w:rsidR="00E2330B" w:rsidRPr="00644B07" w:rsidTr="00DC1C44">
        <w:trPr>
          <w:cantSplit/>
        </w:trPr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21.01.20016г.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42</w:t>
            </w:r>
          </w:p>
        </w:tc>
      </w:tr>
      <w:tr w:rsidR="00E2330B" w:rsidRPr="00644B07" w:rsidTr="00DC1C44">
        <w:trPr>
          <w:cantSplit/>
        </w:trPr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28.01.2016г.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13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43</w:t>
            </w:r>
          </w:p>
        </w:tc>
      </w:tr>
      <w:tr w:rsidR="00E2330B" w:rsidRPr="00644B07" w:rsidTr="00DC1C44"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05.02.2016г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13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42</w:t>
            </w:r>
          </w:p>
        </w:tc>
      </w:tr>
      <w:tr w:rsidR="00E2330B" w:rsidRPr="00644B07" w:rsidTr="00DC1C44"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12.02.2016г.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13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43</w:t>
            </w:r>
          </w:p>
        </w:tc>
      </w:tr>
      <w:tr w:rsidR="00E2330B" w:rsidRPr="00644B07" w:rsidTr="00DC1C44"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19.02.2016г.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13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43</w:t>
            </w:r>
          </w:p>
        </w:tc>
      </w:tr>
      <w:tr w:rsidR="00E2330B" w:rsidRPr="00644B07" w:rsidTr="00DC1C44"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29.02.2016г.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43</w:t>
            </w:r>
          </w:p>
        </w:tc>
      </w:tr>
      <w:tr w:rsidR="00E2330B" w:rsidRPr="00644B07" w:rsidTr="00DC1C44"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02.03.2016г.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43</w:t>
            </w:r>
          </w:p>
        </w:tc>
      </w:tr>
      <w:tr w:rsidR="00E2330B" w:rsidRPr="00644B07" w:rsidTr="00DC1C44">
        <w:trPr>
          <w:cantSplit/>
        </w:trPr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09.03.2016г.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13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43</w:t>
            </w:r>
          </w:p>
        </w:tc>
      </w:tr>
      <w:tr w:rsidR="00E2330B" w:rsidRPr="00644B07" w:rsidTr="00DC1C44">
        <w:trPr>
          <w:cantSplit/>
        </w:trPr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16.03.2016г.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43</w:t>
            </w:r>
          </w:p>
        </w:tc>
      </w:tr>
      <w:tr w:rsidR="00E2330B" w:rsidRPr="00644B07" w:rsidTr="00DC1C44">
        <w:trPr>
          <w:cantSplit/>
        </w:trPr>
        <w:tc>
          <w:tcPr>
            <w:tcW w:w="2943" w:type="dxa"/>
          </w:tcPr>
          <w:p w:rsidR="00E2330B" w:rsidRPr="00644B07" w:rsidRDefault="00E2330B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23.03.2016г.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12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6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11</w:t>
            </w:r>
            <w:r w:rsidRPr="00644B07">
              <w:rPr>
                <w:rFonts w:ascii="Lucida Console" w:hAnsi="Lucida Console"/>
                <w:sz w:val="28"/>
              </w:rPr>
              <w:t>°</w:t>
            </w:r>
            <w:r w:rsidRPr="00644B07">
              <w:rPr>
                <w:sz w:val="28"/>
              </w:rPr>
              <w:t>С</w:t>
            </w:r>
          </w:p>
        </w:tc>
        <w:tc>
          <w:tcPr>
            <w:tcW w:w="1057" w:type="dxa"/>
          </w:tcPr>
          <w:p w:rsidR="00E2330B" w:rsidRPr="00644B07" w:rsidRDefault="00E2330B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43</w:t>
            </w:r>
          </w:p>
        </w:tc>
      </w:tr>
    </w:tbl>
    <w:p w:rsidR="00644B07" w:rsidRPr="00644B07" w:rsidRDefault="00644B07" w:rsidP="00644B07">
      <w:pPr>
        <w:spacing w:line="360" w:lineRule="auto"/>
        <w:rPr>
          <w:sz w:val="28"/>
        </w:rPr>
      </w:pPr>
    </w:p>
    <w:p w:rsidR="00EF45C7" w:rsidRPr="00644B07" w:rsidRDefault="00EF45C7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Анализируя данные </w:t>
      </w:r>
      <w:r w:rsidR="00DC1C44" w:rsidRPr="00644B07">
        <w:rPr>
          <w:sz w:val="28"/>
        </w:rPr>
        <w:t>измерения температуры</w:t>
      </w:r>
      <w:r w:rsidRPr="00644B07">
        <w:rPr>
          <w:sz w:val="28"/>
        </w:rPr>
        <w:t>, можно сделать следующие выводы:</w:t>
      </w:r>
    </w:p>
    <w:p w:rsidR="00EF45C7" w:rsidRPr="00644B07" w:rsidRDefault="00EF45C7" w:rsidP="00644B07">
      <w:pPr>
        <w:spacing w:line="360" w:lineRule="auto"/>
        <w:rPr>
          <w:sz w:val="28"/>
        </w:rPr>
      </w:pPr>
      <w:r w:rsidRPr="00644B07">
        <w:rPr>
          <w:sz w:val="28"/>
        </w:rPr>
        <w:lastRenderedPageBreak/>
        <w:tab/>
      </w:r>
      <w:r w:rsidR="00DC1C44" w:rsidRPr="00644B07">
        <w:rPr>
          <w:sz w:val="28"/>
        </w:rPr>
        <w:t>Температура</w:t>
      </w:r>
      <w:r w:rsidRPr="00644B07">
        <w:rPr>
          <w:sz w:val="28"/>
        </w:rPr>
        <w:t xml:space="preserve"> всех двух источников незначительно изменялась, но среднемесячная температура практически была пос</w:t>
      </w:r>
      <w:r w:rsidR="00AA14EC" w:rsidRPr="00644B07">
        <w:rPr>
          <w:sz w:val="28"/>
        </w:rPr>
        <w:t xml:space="preserve">тоянной. Температура источника №4 на 31-32 </w:t>
      </w:r>
      <w:r w:rsidRPr="00644B07">
        <w:rPr>
          <w:rFonts w:ascii="Lucida Console" w:hAnsi="Lucida Console"/>
          <w:sz w:val="28"/>
        </w:rPr>
        <w:t>°</w:t>
      </w:r>
      <w:r w:rsidRPr="00644B07">
        <w:rPr>
          <w:sz w:val="28"/>
        </w:rPr>
        <w:t>С выше температуры</w:t>
      </w:r>
      <w:r w:rsidR="00AA14EC" w:rsidRPr="00644B07">
        <w:rPr>
          <w:sz w:val="28"/>
        </w:rPr>
        <w:t xml:space="preserve"> остальных скважин</w:t>
      </w:r>
      <w:r w:rsidRPr="00644B07">
        <w:rPr>
          <w:sz w:val="28"/>
        </w:rPr>
        <w:t xml:space="preserve">. </w:t>
      </w:r>
    </w:p>
    <w:p w:rsidR="00DC1C44" w:rsidRPr="00644B07" w:rsidRDefault="00DC1C44" w:rsidP="00644B07">
      <w:pPr>
        <w:spacing w:line="360" w:lineRule="auto"/>
        <w:rPr>
          <w:sz w:val="28"/>
        </w:rPr>
      </w:pPr>
    </w:p>
    <w:p w:rsidR="00EF45C7" w:rsidRPr="00644B07" w:rsidRDefault="00AA14EC" w:rsidP="00644B07">
      <w:pPr>
        <w:spacing w:line="360" w:lineRule="auto"/>
        <w:rPr>
          <w:b/>
          <w:color w:val="943634" w:themeColor="accent2" w:themeShade="BF"/>
          <w:sz w:val="28"/>
        </w:rPr>
      </w:pPr>
      <w:r w:rsidRPr="00644B07">
        <w:rPr>
          <w:b/>
          <w:color w:val="943634" w:themeColor="accent2" w:themeShade="BF"/>
          <w:sz w:val="28"/>
        </w:rPr>
        <w:t>2</w:t>
      </w:r>
      <w:r w:rsidR="00EF45C7" w:rsidRPr="00644B07">
        <w:rPr>
          <w:b/>
          <w:color w:val="943634" w:themeColor="accent2" w:themeShade="BF"/>
          <w:sz w:val="28"/>
        </w:rPr>
        <w:t>.Органолептический анализ воды.</w:t>
      </w:r>
    </w:p>
    <w:p w:rsidR="00EF45C7" w:rsidRPr="00644B07" w:rsidRDefault="00EF45C7" w:rsidP="00644B07">
      <w:pPr>
        <w:spacing w:line="360" w:lineRule="auto"/>
        <w:rPr>
          <w:sz w:val="28"/>
        </w:rPr>
      </w:pPr>
      <w:r w:rsidRPr="00644B07">
        <w:rPr>
          <w:sz w:val="28"/>
        </w:rPr>
        <w:tab/>
        <w:t>Органолептический анализ проводился дважды: в апреле и в мае. В нём принимало участие 10 человек, которы</w:t>
      </w:r>
      <w:r w:rsidR="00DC1C44" w:rsidRPr="00644B07">
        <w:rPr>
          <w:sz w:val="28"/>
        </w:rPr>
        <w:t xml:space="preserve">е дегустировали пробы воды из 4 </w:t>
      </w:r>
      <w:r w:rsidRPr="00644B07">
        <w:rPr>
          <w:sz w:val="28"/>
        </w:rPr>
        <w:t>источников. В результате п</w:t>
      </w:r>
      <w:r w:rsidR="00174231" w:rsidRPr="00644B07">
        <w:rPr>
          <w:sz w:val="28"/>
        </w:rPr>
        <w:t xml:space="preserve">ервой и второй дегустации </w:t>
      </w:r>
      <w:r w:rsidR="00E2330B" w:rsidRPr="00644B07">
        <w:rPr>
          <w:sz w:val="28"/>
        </w:rPr>
        <w:t xml:space="preserve"> артскважины №</w:t>
      </w:r>
      <w:r w:rsidR="00174231" w:rsidRPr="00644B07">
        <w:rPr>
          <w:sz w:val="28"/>
        </w:rPr>
        <w:t xml:space="preserve">1,2 и 3 </w:t>
      </w:r>
      <w:r w:rsidR="00E2330B" w:rsidRPr="00644B07">
        <w:rPr>
          <w:sz w:val="28"/>
        </w:rPr>
        <w:t xml:space="preserve"> </w:t>
      </w:r>
      <w:r w:rsidRPr="00644B07">
        <w:rPr>
          <w:sz w:val="28"/>
        </w:rPr>
        <w:t xml:space="preserve"> имели такие показатели:</w:t>
      </w:r>
    </w:p>
    <w:p w:rsidR="00EF45C7" w:rsidRPr="00644B07" w:rsidRDefault="00EF45C7" w:rsidP="00644B07">
      <w:pPr>
        <w:spacing w:line="360" w:lineRule="auto"/>
        <w:rPr>
          <w:sz w:val="28"/>
        </w:rPr>
      </w:pPr>
    </w:p>
    <w:p w:rsidR="00EF45C7" w:rsidRPr="00644B07" w:rsidRDefault="00EF45C7" w:rsidP="00644B07">
      <w:pPr>
        <w:numPr>
          <w:ilvl w:val="0"/>
          <w:numId w:val="25"/>
        </w:numPr>
        <w:spacing w:line="360" w:lineRule="auto"/>
        <w:rPr>
          <w:sz w:val="28"/>
        </w:rPr>
      </w:pPr>
      <w:r w:rsidRPr="00644B07">
        <w:rPr>
          <w:sz w:val="28"/>
        </w:rPr>
        <w:t>Пресная вода – 10 человек (100%)</w:t>
      </w:r>
    </w:p>
    <w:p w:rsidR="00EF45C7" w:rsidRPr="00644B07" w:rsidRDefault="00EF45C7" w:rsidP="00644B07">
      <w:pPr>
        <w:numPr>
          <w:ilvl w:val="0"/>
          <w:numId w:val="25"/>
        </w:numPr>
        <w:spacing w:line="360" w:lineRule="auto"/>
        <w:rPr>
          <w:sz w:val="28"/>
        </w:rPr>
      </w:pPr>
      <w:r w:rsidRPr="00644B07">
        <w:rPr>
          <w:sz w:val="28"/>
        </w:rPr>
        <w:t>Без запаха – 10 человек (100%)</w:t>
      </w:r>
    </w:p>
    <w:p w:rsidR="00EF45C7" w:rsidRPr="00644B07" w:rsidRDefault="00E2330B" w:rsidP="00644B07">
      <w:pPr>
        <w:numPr>
          <w:ilvl w:val="0"/>
          <w:numId w:val="25"/>
        </w:numPr>
        <w:spacing w:line="360" w:lineRule="auto"/>
        <w:rPr>
          <w:sz w:val="28"/>
        </w:rPr>
      </w:pPr>
      <w:r w:rsidRPr="00644B07">
        <w:rPr>
          <w:sz w:val="28"/>
        </w:rPr>
        <w:t>Прозрачная – 10 человек (100%)</w:t>
      </w:r>
    </w:p>
    <w:p w:rsidR="00EF45C7" w:rsidRPr="00644B07" w:rsidRDefault="00EF45C7" w:rsidP="00644B07">
      <w:pPr>
        <w:numPr>
          <w:ilvl w:val="0"/>
          <w:numId w:val="25"/>
        </w:numPr>
        <w:spacing w:line="360" w:lineRule="auto"/>
        <w:rPr>
          <w:sz w:val="28"/>
        </w:rPr>
      </w:pPr>
      <w:r w:rsidRPr="00644B07">
        <w:rPr>
          <w:sz w:val="28"/>
        </w:rPr>
        <w:t>Без примесей –10 человек (100%)</w:t>
      </w:r>
    </w:p>
    <w:p w:rsidR="00AA14EC" w:rsidRPr="00644B07" w:rsidRDefault="00AA14EC" w:rsidP="00644B07">
      <w:pPr>
        <w:spacing w:line="360" w:lineRule="auto"/>
        <w:rPr>
          <w:sz w:val="28"/>
        </w:rPr>
      </w:pPr>
    </w:p>
    <w:p w:rsidR="00174231" w:rsidRPr="00644B07" w:rsidRDefault="00174231" w:rsidP="00644B07">
      <w:pPr>
        <w:spacing w:line="360" w:lineRule="auto"/>
        <w:rPr>
          <w:sz w:val="28"/>
        </w:rPr>
      </w:pPr>
      <w:r w:rsidRPr="00644B07">
        <w:rPr>
          <w:sz w:val="28"/>
        </w:rPr>
        <w:t>Органолептические показатели арт скважины №4</w:t>
      </w:r>
      <w:r w:rsidR="00AA14EC" w:rsidRPr="00644B07">
        <w:rPr>
          <w:sz w:val="28"/>
        </w:rPr>
        <w:t xml:space="preserve"> и</w:t>
      </w:r>
      <w:r w:rsidRPr="00644B07">
        <w:rPr>
          <w:sz w:val="28"/>
        </w:rPr>
        <w:t>меют следующие показатели:</w:t>
      </w:r>
    </w:p>
    <w:p w:rsidR="00174231" w:rsidRPr="00644B07" w:rsidRDefault="00174231" w:rsidP="00644B07">
      <w:pPr>
        <w:spacing w:line="360" w:lineRule="auto"/>
        <w:rPr>
          <w:sz w:val="28"/>
        </w:rPr>
      </w:pPr>
      <w:r w:rsidRPr="00644B07">
        <w:rPr>
          <w:sz w:val="28"/>
        </w:rPr>
        <w:t>1.</w:t>
      </w:r>
      <w:r w:rsidRPr="00644B07">
        <w:rPr>
          <w:sz w:val="28"/>
        </w:rPr>
        <w:tab/>
        <w:t>Пресная вода – 10 человек (100%)</w:t>
      </w:r>
    </w:p>
    <w:p w:rsidR="00D74B14" w:rsidRPr="00644B07" w:rsidRDefault="00174231" w:rsidP="00644B07">
      <w:pPr>
        <w:spacing w:line="360" w:lineRule="auto"/>
        <w:rPr>
          <w:sz w:val="28"/>
        </w:rPr>
      </w:pPr>
      <w:r w:rsidRPr="00644B07">
        <w:rPr>
          <w:sz w:val="28"/>
        </w:rPr>
        <w:t>2.</w:t>
      </w:r>
      <w:r w:rsidRPr="00644B07">
        <w:rPr>
          <w:sz w:val="28"/>
        </w:rPr>
        <w:tab/>
        <w:t xml:space="preserve">Без запаха – 0 человек (0%) </w:t>
      </w:r>
    </w:p>
    <w:p w:rsidR="00174231" w:rsidRPr="00644B07" w:rsidRDefault="00D74B14" w:rsidP="00644B07">
      <w:pPr>
        <w:spacing w:line="360" w:lineRule="auto"/>
        <w:rPr>
          <w:sz w:val="28"/>
        </w:rPr>
      </w:pPr>
      <w:r w:rsidRPr="00644B07">
        <w:rPr>
          <w:sz w:val="28"/>
        </w:rPr>
        <w:t>3. И</w:t>
      </w:r>
      <w:r w:rsidR="00174231" w:rsidRPr="00644B07">
        <w:rPr>
          <w:sz w:val="28"/>
        </w:rPr>
        <w:t xml:space="preserve">меется ярко выраженный химический запах </w:t>
      </w:r>
      <w:r w:rsidRPr="00644B07">
        <w:rPr>
          <w:sz w:val="28"/>
        </w:rPr>
        <w:t>-10 чел (100%)</w:t>
      </w:r>
    </w:p>
    <w:p w:rsidR="00174231" w:rsidRPr="00644B07" w:rsidRDefault="00D74B14" w:rsidP="00644B07">
      <w:pPr>
        <w:spacing w:line="360" w:lineRule="auto"/>
        <w:rPr>
          <w:sz w:val="28"/>
        </w:rPr>
      </w:pPr>
      <w:r w:rsidRPr="00644B07">
        <w:rPr>
          <w:sz w:val="28"/>
        </w:rPr>
        <w:t>4</w:t>
      </w:r>
      <w:r w:rsidR="00174231" w:rsidRPr="00644B07">
        <w:rPr>
          <w:sz w:val="28"/>
        </w:rPr>
        <w:t>.</w:t>
      </w:r>
      <w:r w:rsidR="00174231" w:rsidRPr="00644B07">
        <w:rPr>
          <w:sz w:val="28"/>
        </w:rPr>
        <w:tab/>
        <w:t>Прозрачная – 10 человек (100%)</w:t>
      </w:r>
    </w:p>
    <w:p w:rsidR="00174231" w:rsidRPr="00644B07" w:rsidRDefault="00D74B14" w:rsidP="00644B07">
      <w:pPr>
        <w:spacing w:line="360" w:lineRule="auto"/>
        <w:rPr>
          <w:sz w:val="28"/>
        </w:rPr>
      </w:pPr>
      <w:r w:rsidRPr="00644B07">
        <w:rPr>
          <w:sz w:val="28"/>
        </w:rPr>
        <w:t>5</w:t>
      </w:r>
      <w:r w:rsidR="00174231" w:rsidRPr="00644B07">
        <w:rPr>
          <w:sz w:val="28"/>
        </w:rPr>
        <w:t>.</w:t>
      </w:r>
      <w:r w:rsidR="00174231" w:rsidRPr="00644B07">
        <w:rPr>
          <w:sz w:val="28"/>
        </w:rPr>
        <w:tab/>
        <w:t>Без примесей –</w:t>
      </w:r>
      <w:r w:rsidR="00E2330B" w:rsidRPr="00644B07">
        <w:rPr>
          <w:sz w:val="28"/>
        </w:rPr>
        <w:t>1</w:t>
      </w:r>
      <w:r w:rsidR="00174231" w:rsidRPr="00644B07">
        <w:rPr>
          <w:sz w:val="28"/>
        </w:rPr>
        <w:t>0 человек (</w:t>
      </w:r>
      <w:r w:rsidR="00E2330B" w:rsidRPr="00644B07">
        <w:rPr>
          <w:sz w:val="28"/>
        </w:rPr>
        <w:t>1</w:t>
      </w:r>
      <w:r w:rsidR="00174231" w:rsidRPr="00644B07">
        <w:rPr>
          <w:sz w:val="28"/>
        </w:rPr>
        <w:t>0</w:t>
      </w:r>
      <w:r w:rsidRPr="00644B07">
        <w:rPr>
          <w:sz w:val="28"/>
        </w:rPr>
        <w:t>0</w:t>
      </w:r>
      <w:r w:rsidR="00174231" w:rsidRPr="00644B07">
        <w:rPr>
          <w:sz w:val="28"/>
        </w:rPr>
        <w:t>%)</w:t>
      </w:r>
    </w:p>
    <w:p w:rsidR="00644B07" w:rsidRPr="00644B07" w:rsidRDefault="00644B07" w:rsidP="00644B07">
      <w:pPr>
        <w:spacing w:line="360" w:lineRule="auto"/>
        <w:rPr>
          <w:sz w:val="28"/>
        </w:rPr>
      </w:pPr>
    </w:p>
    <w:p w:rsidR="00EF45C7" w:rsidRPr="00644B07" w:rsidRDefault="00AA14EC" w:rsidP="00644B07">
      <w:pPr>
        <w:spacing w:line="360" w:lineRule="auto"/>
        <w:rPr>
          <w:color w:val="943634" w:themeColor="accent2" w:themeShade="BF"/>
          <w:sz w:val="28"/>
        </w:rPr>
      </w:pPr>
      <w:r w:rsidRPr="00644B07">
        <w:rPr>
          <w:b/>
          <w:color w:val="943634" w:themeColor="accent2" w:themeShade="BF"/>
          <w:sz w:val="28"/>
        </w:rPr>
        <w:t>3</w:t>
      </w:r>
      <w:r w:rsidR="00EF45C7" w:rsidRPr="00644B07">
        <w:rPr>
          <w:b/>
          <w:color w:val="943634" w:themeColor="accent2" w:themeShade="BF"/>
          <w:sz w:val="28"/>
        </w:rPr>
        <w:t>.Исследование видового разно</w:t>
      </w:r>
      <w:r w:rsidRPr="00644B07">
        <w:rPr>
          <w:b/>
          <w:color w:val="943634" w:themeColor="accent2" w:themeShade="BF"/>
          <w:sz w:val="28"/>
        </w:rPr>
        <w:t>образия флоры и фауны близлежащей территории артскважин</w:t>
      </w:r>
    </w:p>
    <w:p w:rsidR="00BD1874" w:rsidRPr="00644B07" w:rsidRDefault="00EF45C7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В результате обследования берега  было обнаружено </w:t>
      </w:r>
      <w:r w:rsidR="00BD1874" w:rsidRPr="00644B07">
        <w:rPr>
          <w:sz w:val="28"/>
        </w:rPr>
        <w:t>:</w:t>
      </w:r>
    </w:p>
    <w:p w:rsidR="00D74B14" w:rsidRPr="00644B07" w:rsidRDefault="00EF45C7" w:rsidP="00644B07">
      <w:pPr>
        <w:spacing w:line="360" w:lineRule="auto"/>
        <w:rPr>
          <w:sz w:val="28"/>
        </w:rPr>
      </w:pPr>
      <w:r w:rsidRPr="00644B07">
        <w:rPr>
          <w:b/>
          <w:i/>
          <w:sz w:val="28"/>
        </w:rPr>
        <w:t>Животный мир</w:t>
      </w:r>
      <w:r w:rsidRPr="00644B07">
        <w:rPr>
          <w:sz w:val="28"/>
        </w:rPr>
        <w:t xml:space="preserve"> </w:t>
      </w:r>
      <w:r w:rsidR="00644B07">
        <w:rPr>
          <w:sz w:val="28"/>
        </w:rPr>
        <w:t>представлен</w:t>
      </w:r>
      <w:r w:rsidRPr="00644B07">
        <w:rPr>
          <w:sz w:val="28"/>
        </w:rPr>
        <w:t xml:space="preserve"> следующими видами: </w:t>
      </w:r>
    </w:p>
    <w:p w:rsidR="00D3058D" w:rsidRPr="00644B07" w:rsidRDefault="00D3058D" w:rsidP="00644B07">
      <w:pPr>
        <w:spacing w:line="360" w:lineRule="auto"/>
        <w:rPr>
          <w:sz w:val="28"/>
        </w:rPr>
      </w:pPr>
      <w:r w:rsidRPr="00644B07">
        <w:rPr>
          <w:sz w:val="28"/>
        </w:rPr>
        <w:t>клопы – водомерки</w:t>
      </w:r>
    </w:p>
    <w:p w:rsidR="00BD1874" w:rsidRPr="00644B07" w:rsidRDefault="00BD1874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 </w:t>
      </w:r>
      <w:r w:rsidR="00D3058D" w:rsidRPr="00644B07">
        <w:rPr>
          <w:sz w:val="28"/>
        </w:rPr>
        <w:t>зелёная жаба</w:t>
      </w:r>
      <w:r w:rsidR="00EF45C7" w:rsidRPr="00644B07">
        <w:rPr>
          <w:sz w:val="28"/>
        </w:rPr>
        <w:t xml:space="preserve"> </w:t>
      </w:r>
    </w:p>
    <w:p w:rsidR="00BD1874" w:rsidRPr="00644B07" w:rsidRDefault="00D3058D" w:rsidP="00644B07">
      <w:pPr>
        <w:spacing w:line="360" w:lineRule="auto"/>
        <w:rPr>
          <w:sz w:val="28"/>
        </w:rPr>
      </w:pPr>
      <w:r w:rsidRPr="00644B07">
        <w:rPr>
          <w:sz w:val="28"/>
        </w:rPr>
        <w:t>озёрная лягушка</w:t>
      </w:r>
      <w:r w:rsidR="00EF45C7" w:rsidRPr="00644B07">
        <w:rPr>
          <w:sz w:val="28"/>
        </w:rPr>
        <w:t xml:space="preserve">  </w:t>
      </w:r>
    </w:p>
    <w:p w:rsidR="00AA14EC" w:rsidRPr="00644B07" w:rsidRDefault="00EF45C7" w:rsidP="00644B07">
      <w:pPr>
        <w:spacing w:line="360" w:lineRule="auto"/>
        <w:rPr>
          <w:sz w:val="28"/>
        </w:rPr>
      </w:pPr>
      <w:r w:rsidRPr="00644B07">
        <w:rPr>
          <w:sz w:val="28"/>
        </w:rPr>
        <w:lastRenderedPageBreak/>
        <w:t>личинки комара – пискуна и малярийного.</w:t>
      </w:r>
    </w:p>
    <w:p w:rsidR="00BD1874" w:rsidRPr="00644B07" w:rsidRDefault="00EF45C7" w:rsidP="00644B07">
      <w:pPr>
        <w:spacing w:line="360" w:lineRule="auto"/>
        <w:rPr>
          <w:sz w:val="28"/>
        </w:rPr>
      </w:pPr>
      <w:r w:rsidRPr="00644B07">
        <w:rPr>
          <w:sz w:val="28"/>
        </w:rPr>
        <w:tab/>
      </w:r>
    </w:p>
    <w:p w:rsidR="00BD1874" w:rsidRPr="00644B07" w:rsidRDefault="00644B07" w:rsidP="00644B07">
      <w:pPr>
        <w:spacing w:line="360" w:lineRule="auto"/>
        <w:rPr>
          <w:sz w:val="28"/>
        </w:rPr>
      </w:pPr>
      <w:r>
        <w:rPr>
          <w:b/>
          <w:i/>
          <w:sz w:val="28"/>
        </w:rPr>
        <w:t xml:space="preserve">Растительный мир </w:t>
      </w:r>
      <w:r w:rsidR="00EF45C7" w:rsidRPr="00644B07">
        <w:rPr>
          <w:b/>
          <w:sz w:val="28"/>
        </w:rPr>
        <w:t>:</w:t>
      </w:r>
      <w:r w:rsidR="00EF45C7" w:rsidRPr="00644B07">
        <w:rPr>
          <w:sz w:val="28"/>
        </w:rPr>
        <w:t xml:space="preserve"> </w:t>
      </w:r>
      <w:r w:rsidR="00BD1874" w:rsidRPr="00644B07">
        <w:rPr>
          <w:sz w:val="28"/>
        </w:rPr>
        <w:t xml:space="preserve"> </w:t>
      </w:r>
    </w:p>
    <w:p w:rsidR="00BD1874" w:rsidRPr="00644B07" w:rsidRDefault="00BD1874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щавель конский, </w:t>
      </w:r>
    </w:p>
    <w:p w:rsidR="00BD1874" w:rsidRPr="00644B07" w:rsidRDefault="00BD1874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пырей ползучий, </w:t>
      </w:r>
    </w:p>
    <w:p w:rsidR="00BD1874" w:rsidRPr="00644B07" w:rsidRDefault="00BD1874" w:rsidP="00644B07">
      <w:pPr>
        <w:spacing w:line="360" w:lineRule="auto"/>
        <w:rPr>
          <w:sz w:val="28"/>
        </w:rPr>
      </w:pPr>
      <w:r w:rsidRPr="00644B07">
        <w:rPr>
          <w:sz w:val="28"/>
        </w:rPr>
        <w:t>паслен колючий,</w:t>
      </w:r>
      <w:r w:rsidR="00AA14EC" w:rsidRPr="00644B07">
        <w:rPr>
          <w:sz w:val="28"/>
        </w:rPr>
        <w:t xml:space="preserve"> </w:t>
      </w:r>
    </w:p>
    <w:p w:rsidR="00BD1874" w:rsidRPr="00644B07" w:rsidRDefault="00AA14EC" w:rsidP="00644B07">
      <w:pPr>
        <w:spacing w:line="360" w:lineRule="auto"/>
        <w:rPr>
          <w:sz w:val="28"/>
        </w:rPr>
      </w:pPr>
      <w:r w:rsidRPr="00644B07">
        <w:rPr>
          <w:sz w:val="28"/>
        </w:rPr>
        <w:t>татарник колючий,</w:t>
      </w:r>
      <w:r w:rsidR="00BD1874" w:rsidRPr="00644B07">
        <w:rPr>
          <w:sz w:val="28"/>
        </w:rPr>
        <w:t xml:space="preserve"> </w:t>
      </w:r>
    </w:p>
    <w:p w:rsidR="00EF45C7" w:rsidRPr="00644B07" w:rsidRDefault="00BD1874" w:rsidP="00644B07">
      <w:pPr>
        <w:spacing w:line="360" w:lineRule="auto"/>
        <w:rPr>
          <w:sz w:val="28"/>
        </w:rPr>
      </w:pPr>
      <w:r w:rsidRPr="00644B07">
        <w:rPr>
          <w:sz w:val="28"/>
        </w:rPr>
        <w:t>дурнишник колючий</w:t>
      </w:r>
    </w:p>
    <w:p w:rsidR="00BD1874" w:rsidRPr="00644B07" w:rsidRDefault="00BD1874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В виду того, что эти скважины являются основными источниками питья  домашних животных села,  растительность представлена малосъедобными </w:t>
      </w:r>
      <w:r w:rsidR="00D3058D" w:rsidRPr="00644B07">
        <w:rPr>
          <w:sz w:val="28"/>
        </w:rPr>
        <w:t xml:space="preserve">и </w:t>
      </w:r>
      <w:r w:rsidRPr="00644B07">
        <w:rPr>
          <w:sz w:val="28"/>
        </w:rPr>
        <w:t>колючими видами растений.</w:t>
      </w:r>
    </w:p>
    <w:p w:rsidR="00BD1874" w:rsidRPr="005F72F3" w:rsidRDefault="00D3058D" w:rsidP="005F72F3">
      <w:pPr>
        <w:spacing w:line="360" w:lineRule="auto"/>
        <w:rPr>
          <w:sz w:val="28"/>
        </w:rPr>
      </w:pPr>
      <w:r w:rsidRPr="00644B07">
        <w:rPr>
          <w:b/>
          <w:color w:val="943634" w:themeColor="accent2" w:themeShade="BF"/>
          <w:sz w:val="28"/>
        </w:rPr>
        <w:t>4.Исследования объёма вытекающей воды за единицу времени</w:t>
      </w:r>
    </w:p>
    <w:p w:rsidR="00EF45C7" w:rsidRPr="00644B07" w:rsidRDefault="00EF45C7" w:rsidP="00644B07">
      <w:pPr>
        <w:spacing w:line="360" w:lineRule="auto"/>
        <w:rPr>
          <w:sz w:val="28"/>
        </w:rPr>
      </w:pPr>
      <w:r w:rsidRPr="00644B07">
        <w:rPr>
          <w:sz w:val="28"/>
        </w:rPr>
        <w:t>Были проведены исследования объёма вытекающей воды за единицу времени, замеры провод</w:t>
      </w:r>
      <w:r w:rsidR="00D3058D" w:rsidRPr="00644B07">
        <w:rPr>
          <w:sz w:val="28"/>
        </w:rPr>
        <w:t>ились три раза.  (см. таблицу №2</w:t>
      </w:r>
      <w:r w:rsidRPr="00644B07">
        <w:rPr>
          <w:sz w:val="28"/>
        </w:rPr>
        <w:t>)</w:t>
      </w:r>
    </w:p>
    <w:p w:rsidR="00EF45C7" w:rsidRPr="00644B07" w:rsidRDefault="00D3058D" w:rsidP="00644B07">
      <w:pPr>
        <w:spacing w:line="360" w:lineRule="auto"/>
        <w:rPr>
          <w:sz w:val="28"/>
        </w:rPr>
      </w:pPr>
      <w:r w:rsidRPr="00644B07">
        <w:rPr>
          <w:sz w:val="28"/>
        </w:rPr>
        <w:t>Таблица №2</w:t>
      </w:r>
      <w:r w:rsidR="00EF45C7" w:rsidRPr="00644B07">
        <w:rPr>
          <w:sz w:val="28"/>
        </w:rPr>
        <w:t>.  Результаты замеров.</w:t>
      </w:r>
    </w:p>
    <w:p w:rsidR="00EF45C7" w:rsidRPr="00644B07" w:rsidRDefault="00EF45C7" w:rsidP="00644B07">
      <w:pPr>
        <w:spacing w:line="360" w:lineRule="auto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7"/>
        <w:gridCol w:w="1857"/>
        <w:gridCol w:w="1857"/>
        <w:gridCol w:w="1857"/>
        <w:gridCol w:w="1857"/>
      </w:tblGrid>
      <w:tr w:rsidR="00EF45C7" w:rsidRPr="00644B07" w:rsidTr="002D5AE9">
        <w:tc>
          <w:tcPr>
            <w:tcW w:w="1857" w:type="dxa"/>
          </w:tcPr>
          <w:p w:rsidR="00EF45C7" w:rsidRPr="00644B07" w:rsidRDefault="003F7F58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№ арт скважины</w:t>
            </w:r>
          </w:p>
        </w:tc>
        <w:tc>
          <w:tcPr>
            <w:tcW w:w="1857" w:type="dxa"/>
            <w:vAlign w:val="center"/>
          </w:tcPr>
          <w:p w:rsidR="00EF45C7" w:rsidRPr="00644B07" w:rsidRDefault="00EF45C7" w:rsidP="00644B07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1857" w:type="dxa"/>
            <w:vAlign w:val="center"/>
          </w:tcPr>
          <w:p w:rsidR="00EF45C7" w:rsidRPr="00644B07" w:rsidRDefault="00EF45C7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Апрель</w:t>
            </w:r>
          </w:p>
        </w:tc>
        <w:tc>
          <w:tcPr>
            <w:tcW w:w="1857" w:type="dxa"/>
            <w:vAlign w:val="center"/>
          </w:tcPr>
          <w:p w:rsidR="00EF45C7" w:rsidRPr="00644B07" w:rsidRDefault="00EF45C7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Май</w:t>
            </w:r>
          </w:p>
        </w:tc>
        <w:tc>
          <w:tcPr>
            <w:tcW w:w="1857" w:type="dxa"/>
            <w:vAlign w:val="center"/>
          </w:tcPr>
          <w:p w:rsidR="00EF45C7" w:rsidRPr="00644B07" w:rsidRDefault="00EF45C7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Июнь</w:t>
            </w:r>
          </w:p>
        </w:tc>
      </w:tr>
      <w:tr w:rsidR="00EF45C7" w:rsidRPr="00644B07" w:rsidTr="002D5AE9">
        <w:tc>
          <w:tcPr>
            <w:tcW w:w="1857" w:type="dxa"/>
          </w:tcPr>
          <w:p w:rsidR="00EF45C7" w:rsidRPr="00644B07" w:rsidRDefault="003F7F58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№1</w:t>
            </w:r>
          </w:p>
        </w:tc>
        <w:tc>
          <w:tcPr>
            <w:tcW w:w="1857" w:type="dxa"/>
            <w:vAlign w:val="center"/>
          </w:tcPr>
          <w:p w:rsidR="00EF45C7" w:rsidRPr="00644B07" w:rsidRDefault="00EF45C7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 л. воды</w:t>
            </w:r>
          </w:p>
        </w:tc>
        <w:tc>
          <w:tcPr>
            <w:tcW w:w="1857" w:type="dxa"/>
            <w:vAlign w:val="center"/>
          </w:tcPr>
          <w:p w:rsidR="00EF45C7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2</w:t>
            </w:r>
            <w:r w:rsidR="00EF45C7" w:rsidRPr="00644B07">
              <w:rPr>
                <w:sz w:val="28"/>
              </w:rPr>
              <w:t xml:space="preserve"> сек.</w:t>
            </w:r>
          </w:p>
        </w:tc>
        <w:tc>
          <w:tcPr>
            <w:tcW w:w="1857" w:type="dxa"/>
            <w:vAlign w:val="center"/>
          </w:tcPr>
          <w:p w:rsidR="00EF45C7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3</w:t>
            </w:r>
            <w:r w:rsidR="00EF45C7" w:rsidRPr="00644B07">
              <w:rPr>
                <w:sz w:val="28"/>
              </w:rPr>
              <w:t xml:space="preserve"> сек. </w:t>
            </w:r>
          </w:p>
        </w:tc>
        <w:tc>
          <w:tcPr>
            <w:tcW w:w="1857" w:type="dxa"/>
            <w:vAlign w:val="center"/>
          </w:tcPr>
          <w:p w:rsidR="00EF45C7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5</w:t>
            </w:r>
            <w:r w:rsidR="00EF45C7" w:rsidRPr="00644B07">
              <w:rPr>
                <w:sz w:val="28"/>
              </w:rPr>
              <w:t xml:space="preserve"> сек.</w:t>
            </w:r>
          </w:p>
        </w:tc>
      </w:tr>
      <w:tr w:rsidR="00EF45C7" w:rsidRPr="00644B07" w:rsidTr="002D5AE9">
        <w:tc>
          <w:tcPr>
            <w:tcW w:w="1857" w:type="dxa"/>
          </w:tcPr>
          <w:p w:rsidR="00EF45C7" w:rsidRPr="00644B07" w:rsidRDefault="003F7F58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№2</w:t>
            </w:r>
          </w:p>
        </w:tc>
        <w:tc>
          <w:tcPr>
            <w:tcW w:w="1857" w:type="dxa"/>
            <w:vAlign w:val="center"/>
          </w:tcPr>
          <w:p w:rsidR="00EF45C7" w:rsidRPr="00644B07" w:rsidRDefault="00EF45C7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 л. воды</w:t>
            </w:r>
          </w:p>
        </w:tc>
        <w:tc>
          <w:tcPr>
            <w:tcW w:w="1857" w:type="dxa"/>
            <w:vAlign w:val="center"/>
          </w:tcPr>
          <w:p w:rsidR="00EF45C7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</w:t>
            </w:r>
            <w:r w:rsidR="00EF45C7" w:rsidRPr="00644B07">
              <w:rPr>
                <w:sz w:val="28"/>
              </w:rPr>
              <w:t xml:space="preserve"> сек.</w:t>
            </w:r>
          </w:p>
        </w:tc>
        <w:tc>
          <w:tcPr>
            <w:tcW w:w="1857" w:type="dxa"/>
            <w:vAlign w:val="center"/>
          </w:tcPr>
          <w:p w:rsidR="00EF45C7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</w:t>
            </w:r>
            <w:r w:rsidR="00EF45C7" w:rsidRPr="00644B07">
              <w:rPr>
                <w:sz w:val="28"/>
              </w:rPr>
              <w:t xml:space="preserve"> сек.</w:t>
            </w:r>
          </w:p>
        </w:tc>
        <w:tc>
          <w:tcPr>
            <w:tcW w:w="1857" w:type="dxa"/>
            <w:vAlign w:val="center"/>
          </w:tcPr>
          <w:p w:rsidR="00EF45C7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</w:t>
            </w:r>
            <w:r w:rsidR="00EF45C7" w:rsidRPr="00644B07">
              <w:rPr>
                <w:sz w:val="28"/>
              </w:rPr>
              <w:t xml:space="preserve"> сек.</w:t>
            </w:r>
          </w:p>
        </w:tc>
      </w:tr>
      <w:tr w:rsidR="003F7F58" w:rsidRPr="00644B07" w:rsidTr="002D5AE9">
        <w:tc>
          <w:tcPr>
            <w:tcW w:w="1857" w:type="dxa"/>
          </w:tcPr>
          <w:p w:rsidR="003F7F58" w:rsidRPr="00644B07" w:rsidRDefault="003F7F58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№3</w:t>
            </w:r>
          </w:p>
        </w:tc>
        <w:tc>
          <w:tcPr>
            <w:tcW w:w="1857" w:type="dxa"/>
            <w:vAlign w:val="center"/>
          </w:tcPr>
          <w:p w:rsidR="003F7F58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 л. воды</w:t>
            </w:r>
          </w:p>
        </w:tc>
        <w:tc>
          <w:tcPr>
            <w:tcW w:w="1857" w:type="dxa"/>
            <w:vAlign w:val="center"/>
          </w:tcPr>
          <w:p w:rsidR="003F7F58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6 сек</w:t>
            </w:r>
          </w:p>
        </w:tc>
        <w:tc>
          <w:tcPr>
            <w:tcW w:w="1857" w:type="dxa"/>
            <w:vAlign w:val="center"/>
          </w:tcPr>
          <w:p w:rsidR="003F7F58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7 сек</w:t>
            </w:r>
          </w:p>
        </w:tc>
        <w:tc>
          <w:tcPr>
            <w:tcW w:w="1857" w:type="dxa"/>
            <w:vAlign w:val="center"/>
          </w:tcPr>
          <w:p w:rsidR="003F7F58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8 сек</w:t>
            </w:r>
          </w:p>
        </w:tc>
      </w:tr>
      <w:tr w:rsidR="003F7F58" w:rsidRPr="00644B07" w:rsidTr="002D5AE9">
        <w:tc>
          <w:tcPr>
            <w:tcW w:w="1857" w:type="dxa"/>
          </w:tcPr>
          <w:p w:rsidR="003F7F58" w:rsidRPr="00644B07" w:rsidRDefault="003F7F58" w:rsidP="00644B07">
            <w:pPr>
              <w:spacing w:line="360" w:lineRule="auto"/>
              <w:rPr>
                <w:sz w:val="28"/>
              </w:rPr>
            </w:pPr>
            <w:r w:rsidRPr="00644B07">
              <w:rPr>
                <w:sz w:val="28"/>
              </w:rPr>
              <w:t>№4</w:t>
            </w:r>
          </w:p>
        </w:tc>
        <w:tc>
          <w:tcPr>
            <w:tcW w:w="1857" w:type="dxa"/>
            <w:vAlign w:val="center"/>
          </w:tcPr>
          <w:p w:rsidR="003F7F58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1 л. воды</w:t>
            </w:r>
          </w:p>
        </w:tc>
        <w:tc>
          <w:tcPr>
            <w:tcW w:w="1857" w:type="dxa"/>
            <w:vAlign w:val="center"/>
          </w:tcPr>
          <w:p w:rsidR="003F7F58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0,001сек</w:t>
            </w:r>
          </w:p>
        </w:tc>
        <w:tc>
          <w:tcPr>
            <w:tcW w:w="1857" w:type="dxa"/>
            <w:vAlign w:val="center"/>
          </w:tcPr>
          <w:p w:rsidR="003F7F58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0,001сек</w:t>
            </w:r>
          </w:p>
        </w:tc>
        <w:tc>
          <w:tcPr>
            <w:tcW w:w="1857" w:type="dxa"/>
            <w:vAlign w:val="center"/>
          </w:tcPr>
          <w:p w:rsidR="003F7F58" w:rsidRPr="00644B07" w:rsidRDefault="003F7F58" w:rsidP="00644B07">
            <w:pPr>
              <w:spacing w:line="360" w:lineRule="auto"/>
              <w:jc w:val="center"/>
              <w:rPr>
                <w:sz w:val="28"/>
              </w:rPr>
            </w:pPr>
            <w:r w:rsidRPr="00644B07">
              <w:rPr>
                <w:sz w:val="28"/>
              </w:rPr>
              <w:t>0,001сек</w:t>
            </w:r>
          </w:p>
        </w:tc>
      </w:tr>
    </w:tbl>
    <w:p w:rsidR="00EF45C7" w:rsidRPr="00644B07" w:rsidRDefault="00EF45C7" w:rsidP="00644B07">
      <w:pPr>
        <w:spacing w:line="360" w:lineRule="auto"/>
        <w:rPr>
          <w:sz w:val="28"/>
        </w:rPr>
      </w:pPr>
    </w:p>
    <w:p w:rsidR="00EF45C7" w:rsidRPr="00644B07" w:rsidRDefault="00D3058D" w:rsidP="00644B07">
      <w:pPr>
        <w:spacing w:line="360" w:lineRule="auto"/>
        <w:rPr>
          <w:sz w:val="28"/>
        </w:rPr>
      </w:pPr>
      <w:r w:rsidRPr="00644B07">
        <w:rPr>
          <w:sz w:val="28"/>
        </w:rPr>
        <w:t xml:space="preserve">    </w:t>
      </w:r>
      <w:r w:rsidR="00EF45C7" w:rsidRPr="00644B07">
        <w:rPr>
          <w:sz w:val="28"/>
        </w:rPr>
        <w:t>Т. е. с повышением температуры воздуха, с наступлением устойчивой засушливой погоды количество и скорость вы</w:t>
      </w:r>
      <w:r w:rsidR="003F7F58" w:rsidRPr="00644B07">
        <w:rPr>
          <w:sz w:val="28"/>
        </w:rPr>
        <w:t>текания воды  в источниках 1 и 3</w:t>
      </w:r>
      <w:r w:rsidR="00EF45C7" w:rsidRPr="00644B07">
        <w:rPr>
          <w:sz w:val="28"/>
        </w:rPr>
        <w:t xml:space="preserve"> уменьшается.</w:t>
      </w:r>
      <w:r w:rsidR="00644B07" w:rsidRPr="00644B07">
        <w:rPr>
          <w:rStyle w:val="af7"/>
          <w:sz w:val="28"/>
        </w:rPr>
        <w:footnoteReference w:id="3"/>
      </w:r>
    </w:p>
    <w:p w:rsidR="00EF45C7" w:rsidRPr="00644B07" w:rsidRDefault="00EF45C7" w:rsidP="00644B07">
      <w:pPr>
        <w:spacing w:line="360" w:lineRule="auto"/>
        <w:rPr>
          <w:sz w:val="28"/>
        </w:rPr>
      </w:pPr>
    </w:p>
    <w:p w:rsidR="005F72F3" w:rsidRDefault="005F72F3" w:rsidP="00644B07">
      <w:pPr>
        <w:pStyle w:val="book"/>
        <w:spacing w:before="0" w:beforeAutospacing="0" w:after="0" w:afterAutospacing="0" w:line="360" w:lineRule="auto"/>
        <w:rPr>
          <w:b/>
          <w:color w:val="943634"/>
          <w:sz w:val="28"/>
        </w:rPr>
      </w:pPr>
    </w:p>
    <w:p w:rsidR="00D3058D" w:rsidRPr="00644B07" w:rsidRDefault="00931AF2" w:rsidP="00644B07">
      <w:pPr>
        <w:pStyle w:val="book"/>
        <w:spacing w:before="0" w:beforeAutospacing="0" w:after="0" w:afterAutospacing="0" w:line="360" w:lineRule="auto"/>
        <w:rPr>
          <w:b/>
          <w:color w:val="943634"/>
          <w:sz w:val="28"/>
        </w:rPr>
      </w:pPr>
      <w:r w:rsidRPr="00644B07">
        <w:rPr>
          <w:b/>
          <w:color w:val="943634"/>
          <w:sz w:val="28"/>
        </w:rPr>
        <w:lastRenderedPageBreak/>
        <w:t xml:space="preserve">Выводы: </w:t>
      </w:r>
    </w:p>
    <w:p w:rsidR="00931AF2" w:rsidRPr="00644B07" w:rsidRDefault="00931AF2" w:rsidP="00644B07">
      <w:pPr>
        <w:pStyle w:val="book"/>
        <w:spacing w:before="0" w:beforeAutospacing="0" w:after="0" w:afterAutospacing="0" w:line="360" w:lineRule="auto"/>
        <w:rPr>
          <w:b/>
          <w:sz w:val="28"/>
        </w:rPr>
      </w:pPr>
      <w:r w:rsidRPr="00644B07">
        <w:rPr>
          <w:b/>
          <w:sz w:val="28"/>
        </w:rPr>
        <w:t xml:space="preserve"> </w:t>
      </w:r>
      <w:r w:rsidR="00F61C3C" w:rsidRPr="00644B07">
        <w:rPr>
          <w:b/>
          <w:sz w:val="28"/>
        </w:rPr>
        <w:t xml:space="preserve">       </w:t>
      </w:r>
      <w:r w:rsidRPr="00644B07">
        <w:rPr>
          <w:sz w:val="28"/>
        </w:rPr>
        <w:t xml:space="preserve">Изучив состояние водных </w:t>
      </w:r>
      <w:r w:rsidR="00441AFE" w:rsidRPr="00644B07">
        <w:rPr>
          <w:sz w:val="28"/>
        </w:rPr>
        <w:t>объектов, мы</w:t>
      </w:r>
      <w:r w:rsidRPr="00644B07">
        <w:rPr>
          <w:sz w:val="28"/>
        </w:rPr>
        <w:t xml:space="preserve"> пришли к выводу что, на сегодняшний день грунтовые воды села значительно истощены, так как:</w:t>
      </w:r>
    </w:p>
    <w:p w:rsidR="00931AF2" w:rsidRPr="00644B07" w:rsidRDefault="00931AF2" w:rsidP="00644B07">
      <w:pPr>
        <w:numPr>
          <w:ilvl w:val="0"/>
          <w:numId w:val="11"/>
        </w:numPr>
        <w:spacing w:line="360" w:lineRule="auto"/>
        <w:ind w:firstLine="540"/>
        <w:rPr>
          <w:sz w:val="28"/>
        </w:rPr>
      </w:pPr>
      <w:r w:rsidRPr="00644B07">
        <w:rPr>
          <w:sz w:val="28"/>
        </w:rPr>
        <w:t>Артезианские скважины – это единственный источник воды.</w:t>
      </w:r>
    </w:p>
    <w:p w:rsidR="00D3058D" w:rsidRPr="00644B07" w:rsidRDefault="00931AF2" w:rsidP="00644B07">
      <w:pPr>
        <w:numPr>
          <w:ilvl w:val="0"/>
          <w:numId w:val="11"/>
        </w:numPr>
        <w:spacing w:line="360" w:lineRule="auto"/>
        <w:ind w:firstLine="540"/>
        <w:rPr>
          <w:sz w:val="28"/>
        </w:rPr>
      </w:pPr>
      <w:r w:rsidRPr="00644B07">
        <w:rPr>
          <w:sz w:val="28"/>
        </w:rPr>
        <w:t>Происходит бесконтрольное использование воды.</w:t>
      </w:r>
    </w:p>
    <w:p w:rsidR="00D3058D" w:rsidRPr="00644B07" w:rsidRDefault="00D3058D" w:rsidP="00644B07">
      <w:pPr>
        <w:spacing w:line="360" w:lineRule="auto"/>
        <w:jc w:val="both"/>
        <w:rPr>
          <w:sz w:val="28"/>
        </w:rPr>
      </w:pPr>
      <w:r w:rsidRPr="00644B07">
        <w:rPr>
          <w:sz w:val="28"/>
        </w:rPr>
        <w:t xml:space="preserve">                       3 .</w:t>
      </w:r>
      <w:r w:rsidRPr="00644B07">
        <w:rPr>
          <w:sz w:val="28"/>
        </w:rPr>
        <w:tab/>
        <w:t xml:space="preserve">Вода в трёх </w:t>
      </w:r>
      <w:r w:rsidR="00441AFE" w:rsidRPr="00644B07">
        <w:rPr>
          <w:sz w:val="28"/>
        </w:rPr>
        <w:t>источниках по</w:t>
      </w:r>
      <w:r w:rsidRPr="00644B07">
        <w:rPr>
          <w:sz w:val="28"/>
        </w:rPr>
        <w:t xml:space="preserve"> химическому составу соответствует государственному стандарту, концентрация веществ не превышает ПДК.</w:t>
      </w:r>
    </w:p>
    <w:p w:rsidR="00D3058D" w:rsidRPr="00644B07" w:rsidRDefault="00D3058D" w:rsidP="00644B07">
      <w:pPr>
        <w:spacing w:line="360" w:lineRule="auto"/>
        <w:jc w:val="both"/>
        <w:rPr>
          <w:sz w:val="28"/>
        </w:rPr>
      </w:pPr>
      <w:r w:rsidRPr="00644B07">
        <w:rPr>
          <w:sz w:val="28"/>
        </w:rPr>
        <w:t xml:space="preserve">                      4  .</w:t>
      </w:r>
      <w:r w:rsidRPr="00644B07">
        <w:rPr>
          <w:sz w:val="28"/>
        </w:rPr>
        <w:tab/>
        <w:t>С помощью температурного исследования была выяснена средняя температура: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№1</w:t>
      </w:r>
      <w:r w:rsidRPr="00644B07">
        <w:rPr>
          <w:sz w:val="28"/>
        </w:rPr>
        <w:tab/>
        <w:t>-</w:t>
      </w:r>
      <w:r w:rsidRPr="00644B07">
        <w:rPr>
          <w:sz w:val="28"/>
        </w:rPr>
        <w:tab/>
        <w:t>12°С,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№2</w:t>
      </w:r>
      <w:r w:rsidRPr="00644B07">
        <w:rPr>
          <w:sz w:val="28"/>
        </w:rPr>
        <w:tab/>
        <w:t>-</w:t>
      </w:r>
      <w:r w:rsidRPr="00644B07">
        <w:rPr>
          <w:sz w:val="28"/>
        </w:rPr>
        <w:tab/>
        <w:t>12°С,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№3       -          11°С,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№4        -         43°С,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ab/>
        <w:t>Температура не опускается ниже 11°С и не поднимается выше 43°С, что благоприятно для флоры и фауны этих источников.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3.</w:t>
      </w:r>
      <w:r w:rsidRPr="00644B07">
        <w:rPr>
          <w:sz w:val="28"/>
        </w:rPr>
        <w:tab/>
        <w:t xml:space="preserve">Органолептический анализ показал, что вода из  источников 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прозрачная, без запаха, без примесей, то есть пригодна для хозяйственного и культурно-бытового назначения.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4.</w:t>
      </w:r>
      <w:r w:rsidRPr="00644B07">
        <w:rPr>
          <w:sz w:val="28"/>
        </w:rPr>
        <w:tab/>
        <w:t>В результате подробного исследования источников были найдены и определены растения и животные, обитающие в водоёмах и на берегах.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5.</w:t>
      </w:r>
      <w:r w:rsidRPr="00644B07">
        <w:rPr>
          <w:sz w:val="28"/>
        </w:rPr>
        <w:tab/>
        <w:t>Были собраны и проанализированы сведения о водных объектах.</w:t>
      </w:r>
    </w:p>
    <w:p w:rsidR="00D3058D" w:rsidRPr="00644B07" w:rsidRDefault="00D3058D" w:rsidP="00644B07">
      <w:pPr>
        <w:spacing w:line="360" w:lineRule="auto"/>
        <w:jc w:val="both"/>
        <w:rPr>
          <w:sz w:val="28"/>
        </w:rPr>
      </w:pPr>
      <w:r w:rsidRPr="00644B07">
        <w:rPr>
          <w:sz w:val="28"/>
        </w:rPr>
        <w:t>Вода – это величайшее природное богатство, которое мы должны ценить и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охранять.</w:t>
      </w:r>
    </w:p>
    <w:p w:rsidR="00D3058D" w:rsidRPr="00644B07" w:rsidRDefault="00D3058D" w:rsidP="00644B07">
      <w:pPr>
        <w:spacing w:line="360" w:lineRule="auto"/>
        <w:jc w:val="both"/>
        <w:rPr>
          <w:sz w:val="28"/>
        </w:rPr>
      </w:pPr>
      <w:r w:rsidRPr="00644B07">
        <w:rPr>
          <w:sz w:val="28"/>
        </w:rPr>
        <w:t>Решить экологические проблемы водоёмов я предлагаю следующими способами: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t>1.</w:t>
      </w:r>
      <w:r w:rsidRPr="00644B07">
        <w:rPr>
          <w:sz w:val="28"/>
        </w:rPr>
        <w:tab/>
        <w:t>Организовать  очистку и восстановление артскважин</w:t>
      </w:r>
    </w:p>
    <w:p w:rsidR="00D3058D" w:rsidRPr="00644B07" w:rsidRDefault="00D3058D" w:rsidP="00644B07">
      <w:pPr>
        <w:spacing w:line="360" w:lineRule="auto"/>
        <w:ind w:firstLine="540"/>
        <w:jc w:val="both"/>
        <w:rPr>
          <w:sz w:val="28"/>
        </w:rPr>
      </w:pPr>
      <w:r w:rsidRPr="00644B07">
        <w:rPr>
          <w:sz w:val="28"/>
        </w:rPr>
        <w:lastRenderedPageBreak/>
        <w:t>2.</w:t>
      </w:r>
      <w:r w:rsidRPr="00644B07">
        <w:rPr>
          <w:sz w:val="28"/>
        </w:rPr>
        <w:tab/>
        <w:t>Провести разъяснительную работу среди населения о правилах поведения во время отдыха у источника.</w:t>
      </w:r>
    </w:p>
    <w:p w:rsidR="00D3058D" w:rsidRPr="00644B07" w:rsidRDefault="00D3058D" w:rsidP="00644B07">
      <w:pPr>
        <w:spacing w:line="360" w:lineRule="auto"/>
        <w:jc w:val="both"/>
        <w:rPr>
          <w:sz w:val="28"/>
        </w:rPr>
      </w:pPr>
      <w:r w:rsidRPr="00644B07">
        <w:rPr>
          <w:sz w:val="28"/>
        </w:rPr>
        <w:t xml:space="preserve">       3.</w:t>
      </w:r>
      <w:r w:rsidRPr="00644B07">
        <w:rPr>
          <w:sz w:val="28"/>
        </w:rPr>
        <w:tab/>
        <w:t xml:space="preserve">         Организовать благоустроенное место отдыха у источника. </w:t>
      </w:r>
    </w:p>
    <w:p w:rsidR="00D3058D" w:rsidRPr="00644B07" w:rsidRDefault="00D3058D" w:rsidP="00644B07">
      <w:pPr>
        <w:spacing w:line="360" w:lineRule="auto"/>
        <w:ind w:firstLine="540"/>
        <w:rPr>
          <w:sz w:val="28"/>
        </w:rPr>
      </w:pPr>
    </w:p>
    <w:p w:rsidR="00931AF2" w:rsidRPr="00644B07" w:rsidRDefault="00931AF2" w:rsidP="00644B07">
      <w:pPr>
        <w:spacing w:line="360" w:lineRule="auto"/>
        <w:ind w:firstLine="540"/>
        <w:rPr>
          <w:color w:val="000000"/>
          <w:sz w:val="28"/>
        </w:rPr>
      </w:pPr>
      <w:r w:rsidRPr="00644B07">
        <w:rPr>
          <w:rStyle w:val="c0c2"/>
          <w:color w:val="000000"/>
          <w:sz w:val="28"/>
        </w:rPr>
        <w:t xml:space="preserve">Как мы выяснили, над состоянием окружающей среды нужно ещё много поработать и не только нам, детям. Хотелось – бы чтобы вместе с нами этим делом занимался каждый житель нашего посёлка, иначе </w:t>
      </w:r>
      <w:r w:rsidR="005F72F3" w:rsidRPr="00644B07">
        <w:rPr>
          <w:rStyle w:val="c0c2"/>
          <w:color w:val="000000"/>
          <w:sz w:val="28"/>
        </w:rPr>
        <w:t>говоря «</w:t>
      </w:r>
      <w:r w:rsidRPr="00644B07">
        <w:rPr>
          <w:rStyle w:val="c0c2"/>
          <w:color w:val="000000"/>
          <w:sz w:val="28"/>
        </w:rPr>
        <w:t>…от мала до велика…».  Лишь только вместе взрослые и дети, мы сможем сделать наше село чище и краше</w:t>
      </w:r>
      <w:r w:rsidRPr="00644B07">
        <w:rPr>
          <w:rStyle w:val="c0c2"/>
          <w:color w:val="333333"/>
          <w:sz w:val="28"/>
        </w:rPr>
        <w:t>.</w:t>
      </w:r>
    </w:p>
    <w:p w:rsidR="00931AF2" w:rsidRPr="00644B07" w:rsidRDefault="00931AF2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jc w:val="center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jc w:val="center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jc w:val="center"/>
        <w:rPr>
          <w:b/>
          <w:color w:val="943634" w:themeColor="accent2" w:themeShade="BF"/>
          <w:sz w:val="28"/>
        </w:rPr>
      </w:pPr>
      <w:r w:rsidRPr="00644B07">
        <w:rPr>
          <w:b/>
          <w:color w:val="943634" w:themeColor="accent2" w:themeShade="BF"/>
          <w:sz w:val="28"/>
        </w:rPr>
        <w:lastRenderedPageBreak/>
        <w:t>Список литературы.</w:t>
      </w: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  <w:r w:rsidRPr="00644B07">
        <w:rPr>
          <w:color w:val="000000"/>
          <w:sz w:val="28"/>
        </w:rPr>
        <w:t>1.</w:t>
      </w:r>
      <w:r w:rsidRPr="00644B07">
        <w:rPr>
          <w:color w:val="000000"/>
          <w:sz w:val="28"/>
        </w:rPr>
        <w:tab/>
        <w:t>В.Ф. Протасов «Экология, здоровье и охрана окружающей среды в России» учебное и справочное пособие. М.: Финансы и статистика, 1999г.</w:t>
      </w: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  <w:r w:rsidRPr="00644B07">
        <w:rPr>
          <w:color w:val="000000"/>
          <w:sz w:val="28"/>
        </w:rPr>
        <w:t>2.</w:t>
      </w:r>
      <w:r w:rsidRPr="00644B07">
        <w:rPr>
          <w:color w:val="000000"/>
          <w:sz w:val="28"/>
        </w:rPr>
        <w:tab/>
        <w:t>А.С. Боголюбов «Методы гидрологических исследований: проведение измерений и описаний рек» Ставрополь, 1999г.</w:t>
      </w: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  <w:r w:rsidRPr="00644B07">
        <w:rPr>
          <w:color w:val="000000"/>
          <w:sz w:val="28"/>
        </w:rPr>
        <w:t>3.</w:t>
      </w:r>
      <w:r w:rsidRPr="00644B07">
        <w:rPr>
          <w:color w:val="000000"/>
          <w:sz w:val="28"/>
        </w:rPr>
        <w:tab/>
        <w:t xml:space="preserve">О.А. Магазов, Л.Н. Магазова «Правила оформления результатов </w:t>
      </w: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  <w:r w:rsidRPr="00644B07">
        <w:rPr>
          <w:color w:val="000000"/>
          <w:sz w:val="28"/>
        </w:rPr>
        <w:t xml:space="preserve">исследовательской работы по экологии», Ставрополь,   </w:t>
      </w:r>
    </w:p>
    <w:p w:rsidR="00441AFE" w:rsidRPr="00644B07" w:rsidRDefault="00441AFE" w:rsidP="00644B07">
      <w:pPr>
        <w:spacing w:line="360" w:lineRule="auto"/>
        <w:ind w:left="30" w:firstLine="540"/>
        <w:rPr>
          <w:color w:val="000000"/>
          <w:sz w:val="28"/>
        </w:rPr>
      </w:pPr>
      <w:r w:rsidRPr="00644B07">
        <w:rPr>
          <w:color w:val="000000"/>
          <w:sz w:val="28"/>
        </w:rPr>
        <w:t>1998г.</w:t>
      </w:r>
    </w:p>
    <w:sectPr w:rsidR="00441AFE" w:rsidRPr="00644B07" w:rsidSect="00644B07">
      <w:footerReference w:type="even" r:id="rId18"/>
      <w:footerReference w:type="default" r:id="rId19"/>
      <w:pgSz w:w="11906" w:h="16838"/>
      <w:pgMar w:top="1135" w:right="1133" w:bottom="1134" w:left="1134" w:header="708" w:footer="828" w:gutter="0"/>
      <w:pgBorders w:offsetFrom="page">
        <w:top w:val="twistedLines1" w:sz="18" w:space="24" w:color="548DD4"/>
        <w:left w:val="twistedLines1" w:sz="18" w:space="24" w:color="548DD4"/>
        <w:bottom w:val="twistedLines1" w:sz="18" w:space="24" w:color="548DD4"/>
        <w:right w:val="twistedLines1" w:sz="18" w:space="24" w:color="548DD4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8D2" w:rsidRDefault="006C08D2" w:rsidP="001D1B60">
      <w:r>
        <w:separator/>
      </w:r>
    </w:p>
  </w:endnote>
  <w:endnote w:type="continuationSeparator" w:id="0">
    <w:p w:rsidR="006C08D2" w:rsidRDefault="006C08D2" w:rsidP="001D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AF2" w:rsidRDefault="00931AF2" w:rsidP="005C729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31AF2" w:rsidRDefault="00931AF2" w:rsidP="005C729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AF2" w:rsidRDefault="00931AF2" w:rsidP="005C7298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8041F">
      <w:rPr>
        <w:rStyle w:val="ad"/>
        <w:noProof/>
      </w:rPr>
      <w:t>12</w:t>
    </w:r>
    <w:r>
      <w:rPr>
        <w:rStyle w:val="ad"/>
      </w:rPr>
      <w:fldChar w:fldCharType="end"/>
    </w:r>
  </w:p>
  <w:p w:rsidR="00931AF2" w:rsidRDefault="00931AF2" w:rsidP="002E750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8D2" w:rsidRDefault="006C08D2" w:rsidP="001D1B60">
      <w:r>
        <w:separator/>
      </w:r>
    </w:p>
  </w:footnote>
  <w:footnote w:type="continuationSeparator" w:id="0">
    <w:p w:rsidR="006C08D2" w:rsidRDefault="006C08D2" w:rsidP="001D1B60">
      <w:r>
        <w:continuationSeparator/>
      </w:r>
    </w:p>
  </w:footnote>
  <w:footnote w:id="1">
    <w:p w:rsidR="008F2AC6" w:rsidRDefault="008F2AC6">
      <w:pPr>
        <w:pStyle w:val="af5"/>
      </w:pPr>
      <w:r>
        <w:rPr>
          <w:rStyle w:val="af7"/>
        </w:rPr>
        <w:footnoteRef/>
      </w:r>
      <w:r>
        <w:t xml:space="preserve"> </w:t>
      </w:r>
      <w:r w:rsidRPr="008F2AC6">
        <w:t>А.С. Боголюбов «Методы гидрологических исследований: проведение измерений и описаний рек» Ставрополь, 1999г</w:t>
      </w:r>
      <w:r>
        <w:t xml:space="preserve"> , с 34-35</w:t>
      </w:r>
    </w:p>
  </w:footnote>
  <w:footnote w:id="2">
    <w:p w:rsidR="008F2AC6" w:rsidRDefault="008F2AC6">
      <w:pPr>
        <w:pStyle w:val="af5"/>
      </w:pPr>
      <w:r>
        <w:rPr>
          <w:rStyle w:val="af7"/>
        </w:rPr>
        <w:footnoteRef/>
      </w:r>
      <w:r>
        <w:t xml:space="preserve"> Электронный сайт РИА «Дагестан»</w:t>
      </w:r>
    </w:p>
  </w:footnote>
  <w:footnote w:id="3">
    <w:p w:rsidR="00644B07" w:rsidRPr="00644B07" w:rsidRDefault="00644B07" w:rsidP="00644B07">
      <w:pPr>
        <w:pStyle w:val="af5"/>
      </w:pPr>
      <w:r>
        <w:rPr>
          <w:rStyle w:val="af7"/>
        </w:rPr>
        <w:footnoteRef/>
      </w:r>
      <w:r>
        <w:t xml:space="preserve"> </w:t>
      </w:r>
      <w:r w:rsidRPr="00644B07">
        <w:t>О.А. Магазов, Л.Н. Магазова «Правила оформления результатов исследовательской работы по экологии», Ставрополь,   1998г.</w:t>
      </w:r>
    </w:p>
    <w:p w:rsidR="00644B07" w:rsidRDefault="00644B07">
      <w:pPr>
        <w:pStyle w:val="af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874AB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9A277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49279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D2C72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85E6A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3ADE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D64B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80F3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1E8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DAA2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A05E10"/>
    <w:multiLevelType w:val="hybridMultilevel"/>
    <w:tmpl w:val="1FFAFCE2"/>
    <w:lvl w:ilvl="0" w:tplc="23DE5E04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1490037F"/>
    <w:multiLevelType w:val="singleLevel"/>
    <w:tmpl w:val="B46621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 w15:restartNumberingAfterBreak="0">
    <w:nsid w:val="200C2423"/>
    <w:multiLevelType w:val="hybridMultilevel"/>
    <w:tmpl w:val="96EC694C"/>
    <w:lvl w:ilvl="0" w:tplc="13F884BE">
      <w:start w:val="1"/>
      <w:numFmt w:val="decimal"/>
      <w:lvlText w:val="%1."/>
      <w:lvlJc w:val="left"/>
      <w:pPr>
        <w:ind w:left="928" w:hanging="360"/>
      </w:pPr>
      <w:rPr>
        <w:rFonts w:eastAsia="Calibri" w:hint="default"/>
        <w:color w:val="D99594" w:themeColor="accent2" w:themeTint="99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9D1708B"/>
    <w:multiLevelType w:val="hybridMultilevel"/>
    <w:tmpl w:val="C7D259F4"/>
    <w:lvl w:ilvl="0" w:tplc="A2A2CAC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462A0A"/>
    <w:multiLevelType w:val="hybridMultilevel"/>
    <w:tmpl w:val="D496FD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E40187A"/>
    <w:multiLevelType w:val="hybridMultilevel"/>
    <w:tmpl w:val="7F66D4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7F321DF"/>
    <w:multiLevelType w:val="singleLevel"/>
    <w:tmpl w:val="4E7C6C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7" w15:restartNumberingAfterBreak="0">
    <w:nsid w:val="3FBB3D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8" w15:restartNumberingAfterBreak="0">
    <w:nsid w:val="48385377"/>
    <w:multiLevelType w:val="hybridMultilevel"/>
    <w:tmpl w:val="9A90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EBB79CD"/>
    <w:multiLevelType w:val="singleLevel"/>
    <w:tmpl w:val="05749AC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20" w15:restartNumberingAfterBreak="0">
    <w:nsid w:val="6E935649"/>
    <w:multiLevelType w:val="hybridMultilevel"/>
    <w:tmpl w:val="DBA4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F8509D4"/>
    <w:multiLevelType w:val="hybridMultilevel"/>
    <w:tmpl w:val="93941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8E23854"/>
    <w:multiLevelType w:val="hybridMultilevel"/>
    <w:tmpl w:val="7B641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8E830B9"/>
    <w:multiLevelType w:val="singleLevel"/>
    <w:tmpl w:val="A83A2E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4" w15:restartNumberingAfterBreak="0">
    <w:nsid w:val="791901C6"/>
    <w:multiLevelType w:val="hybridMultilevel"/>
    <w:tmpl w:val="7F66D4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A2A5E31"/>
    <w:multiLevelType w:val="hybridMultilevel"/>
    <w:tmpl w:val="D24A17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5"/>
  </w:num>
  <w:num w:numId="10">
    <w:abstractNumId w:val="25"/>
  </w:num>
  <w:num w:numId="11">
    <w:abstractNumId w:val="17"/>
  </w:num>
  <w:num w:numId="12">
    <w:abstractNumId w:val="1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3"/>
  </w:num>
  <w:num w:numId="24">
    <w:abstractNumId w:val="16"/>
  </w:num>
  <w:num w:numId="25">
    <w:abstractNumId w:val="19"/>
  </w:num>
  <w:num w:numId="26">
    <w:abstractNumId w:val="13"/>
  </w:num>
  <w:num w:numId="27">
    <w:abstractNumId w:val="1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3E"/>
    <w:rsid w:val="00003E3C"/>
    <w:rsid w:val="0002069A"/>
    <w:rsid w:val="0002294B"/>
    <w:rsid w:val="00022B0C"/>
    <w:rsid w:val="00036A77"/>
    <w:rsid w:val="00051896"/>
    <w:rsid w:val="000E318D"/>
    <w:rsid w:val="000F06A1"/>
    <w:rsid w:val="00100F8B"/>
    <w:rsid w:val="00114C13"/>
    <w:rsid w:val="00131C5B"/>
    <w:rsid w:val="00136B06"/>
    <w:rsid w:val="0015070A"/>
    <w:rsid w:val="00156903"/>
    <w:rsid w:val="00163C8C"/>
    <w:rsid w:val="00165BE1"/>
    <w:rsid w:val="00171A31"/>
    <w:rsid w:val="001726E2"/>
    <w:rsid w:val="001737AF"/>
    <w:rsid w:val="00174231"/>
    <w:rsid w:val="00190FF3"/>
    <w:rsid w:val="001D1B60"/>
    <w:rsid w:val="001F019F"/>
    <w:rsid w:val="00200A82"/>
    <w:rsid w:val="00214EDA"/>
    <w:rsid w:val="002845E4"/>
    <w:rsid w:val="002C1C53"/>
    <w:rsid w:val="002D5AE9"/>
    <w:rsid w:val="002E2546"/>
    <w:rsid w:val="002E5717"/>
    <w:rsid w:val="002E750F"/>
    <w:rsid w:val="003039E8"/>
    <w:rsid w:val="00330185"/>
    <w:rsid w:val="00335409"/>
    <w:rsid w:val="00344CF5"/>
    <w:rsid w:val="00346E0E"/>
    <w:rsid w:val="00383DF8"/>
    <w:rsid w:val="003A2153"/>
    <w:rsid w:val="003B0498"/>
    <w:rsid w:val="003C738B"/>
    <w:rsid w:val="003D6626"/>
    <w:rsid w:val="003F3C23"/>
    <w:rsid w:val="003F7F58"/>
    <w:rsid w:val="0041073E"/>
    <w:rsid w:val="0041317F"/>
    <w:rsid w:val="00441AFE"/>
    <w:rsid w:val="00442E66"/>
    <w:rsid w:val="00471995"/>
    <w:rsid w:val="0049220A"/>
    <w:rsid w:val="004928BD"/>
    <w:rsid w:val="004B0847"/>
    <w:rsid w:val="004B1154"/>
    <w:rsid w:val="004C5C90"/>
    <w:rsid w:val="004E645B"/>
    <w:rsid w:val="004F2DF0"/>
    <w:rsid w:val="005002DC"/>
    <w:rsid w:val="00506290"/>
    <w:rsid w:val="0051739B"/>
    <w:rsid w:val="00522944"/>
    <w:rsid w:val="00552C23"/>
    <w:rsid w:val="00555F38"/>
    <w:rsid w:val="00557BD2"/>
    <w:rsid w:val="00573599"/>
    <w:rsid w:val="0058551C"/>
    <w:rsid w:val="005C7298"/>
    <w:rsid w:val="005D68F4"/>
    <w:rsid w:val="005E0245"/>
    <w:rsid w:val="005E413E"/>
    <w:rsid w:val="005F72F3"/>
    <w:rsid w:val="0060143B"/>
    <w:rsid w:val="00622659"/>
    <w:rsid w:val="006234DB"/>
    <w:rsid w:val="00644B07"/>
    <w:rsid w:val="006618B6"/>
    <w:rsid w:val="0067797F"/>
    <w:rsid w:val="006A6455"/>
    <w:rsid w:val="006A69CE"/>
    <w:rsid w:val="006A69FD"/>
    <w:rsid w:val="006C08D2"/>
    <w:rsid w:val="006D15FA"/>
    <w:rsid w:val="006F1CED"/>
    <w:rsid w:val="00701B40"/>
    <w:rsid w:val="007145D5"/>
    <w:rsid w:val="00724DDB"/>
    <w:rsid w:val="00726EAF"/>
    <w:rsid w:val="00737317"/>
    <w:rsid w:val="00772868"/>
    <w:rsid w:val="00775C13"/>
    <w:rsid w:val="007B18A9"/>
    <w:rsid w:val="007D5B0D"/>
    <w:rsid w:val="007E0156"/>
    <w:rsid w:val="007F6161"/>
    <w:rsid w:val="00840DFD"/>
    <w:rsid w:val="00895E8A"/>
    <w:rsid w:val="00897D6A"/>
    <w:rsid w:val="008A6F94"/>
    <w:rsid w:val="008B0F88"/>
    <w:rsid w:val="008C0F08"/>
    <w:rsid w:val="008C2645"/>
    <w:rsid w:val="008C5FCA"/>
    <w:rsid w:val="008D4036"/>
    <w:rsid w:val="008F2AC6"/>
    <w:rsid w:val="008F7C89"/>
    <w:rsid w:val="0092584E"/>
    <w:rsid w:val="00931AF2"/>
    <w:rsid w:val="00933E20"/>
    <w:rsid w:val="00937311"/>
    <w:rsid w:val="009555D9"/>
    <w:rsid w:val="0097447A"/>
    <w:rsid w:val="00975B73"/>
    <w:rsid w:val="0098041F"/>
    <w:rsid w:val="00995E7E"/>
    <w:rsid w:val="009B125C"/>
    <w:rsid w:val="009F2BFF"/>
    <w:rsid w:val="00A05D85"/>
    <w:rsid w:val="00A15A21"/>
    <w:rsid w:val="00A23F54"/>
    <w:rsid w:val="00A4247C"/>
    <w:rsid w:val="00A43F38"/>
    <w:rsid w:val="00A630B0"/>
    <w:rsid w:val="00A94587"/>
    <w:rsid w:val="00AA14EC"/>
    <w:rsid w:val="00AE3176"/>
    <w:rsid w:val="00AE7565"/>
    <w:rsid w:val="00B17909"/>
    <w:rsid w:val="00B56599"/>
    <w:rsid w:val="00B57DDE"/>
    <w:rsid w:val="00B60DD1"/>
    <w:rsid w:val="00B962EA"/>
    <w:rsid w:val="00BB31DE"/>
    <w:rsid w:val="00BC645A"/>
    <w:rsid w:val="00BD1874"/>
    <w:rsid w:val="00BD4AE1"/>
    <w:rsid w:val="00BE5414"/>
    <w:rsid w:val="00BE5644"/>
    <w:rsid w:val="00BF1EA4"/>
    <w:rsid w:val="00BF555B"/>
    <w:rsid w:val="00C0762B"/>
    <w:rsid w:val="00C14D33"/>
    <w:rsid w:val="00C8744A"/>
    <w:rsid w:val="00CA5C38"/>
    <w:rsid w:val="00CA72E1"/>
    <w:rsid w:val="00CE038B"/>
    <w:rsid w:val="00CF3C1B"/>
    <w:rsid w:val="00D3058D"/>
    <w:rsid w:val="00D33579"/>
    <w:rsid w:val="00D37078"/>
    <w:rsid w:val="00D407A0"/>
    <w:rsid w:val="00D51364"/>
    <w:rsid w:val="00D531CF"/>
    <w:rsid w:val="00D74B14"/>
    <w:rsid w:val="00DC1C44"/>
    <w:rsid w:val="00DD2F74"/>
    <w:rsid w:val="00DF77A6"/>
    <w:rsid w:val="00E02BC6"/>
    <w:rsid w:val="00E2330B"/>
    <w:rsid w:val="00E26C11"/>
    <w:rsid w:val="00E26CD0"/>
    <w:rsid w:val="00E30DD7"/>
    <w:rsid w:val="00E42459"/>
    <w:rsid w:val="00E45E29"/>
    <w:rsid w:val="00E5204D"/>
    <w:rsid w:val="00E607DF"/>
    <w:rsid w:val="00E70F52"/>
    <w:rsid w:val="00E93956"/>
    <w:rsid w:val="00EC1D2B"/>
    <w:rsid w:val="00EE07CE"/>
    <w:rsid w:val="00EF45C7"/>
    <w:rsid w:val="00EF5DEE"/>
    <w:rsid w:val="00F173DC"/>
    <w:rsid w:val="00F17FF2"/>
    <w:rsid w:val="00F279A3"/>
    <w:rsid w:val="00F5003B"/>
    <w:rsid w:val="00F56B7D"/>
    <w:rsid w:val="00F61532"/>
    <w:rsid w:val="00F61C3C"/>
    <w:rsid w:val="00F62DDB"/>
    <w:rsid w:val="00F66F73"/>
    <w:rsid w:val="00F7285B"/>
    <w:rsid w:val="00F75555"/>
    <w:rsid w:val="00F76CED"/>
    <w:rsid w:val="00F82853"/>
    <w:rsid w:val="00F915A2"/>
    <w:rsid w:val="00F92B6A"/>
    <w:rsid w:val="00FD1CB1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B7FCDD"/>
  <w15:docId w15:val="{6605F2FD-3ACA-4173-A10E-36113D34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1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locked/>
    <w:rsid w:val="00933E20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6D15FA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5E413E"/>
    <w:pPr>
      <w:spacing w:before="100" w:beforeAutospacing="1" w:after="100" w:afterAutospacing="1"/>
    </w:pPr>
  </w:style>
  <w:style w:type="character" w:customStyle="1" w:styleId="s2">
    <w:name w:val="s2"/>
    <w:uiPriority w:val="99"/>
    <w:rsid w:val="005E413E"/>
    <w:rPr>
      <w:rFonts w:cs="Times New Roman"/>
    </w:rPr>
  </w:style>
  <w:style w:type="table" w:styleId="a4">
    <w:name w:val="Table Grid"/>
    <w:basedOn w:val="a1"/>
    <w:uiPriority w:val="99"/>
    <w:rsid w:val="005E413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Strong"/>
    <w:uiPriority w:val="99"/>
    <w:qFormat/>
    <w:rsid w:val="005E413E"/>
    <w:rPr>
      <w:rFonts w:cs="Times New Roman"/>
      <w:b/>
      <w:bCs/>
    </w:rPr>
  </w:style>
  <w:style w:type="character" w:styleId="a6">
    <w:name w:val="Hyperlink"/>
    <w:uiPriority w:val="99"/>
    <w:rsid w:val="00FF7CB1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0F06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06A1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1D1B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1D1B60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1D1B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1D1B60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page number"/>
    <w:uiPriority w:val="99"/>
    <w:rsid w:val="002E750F"/>
    <w:rPr>
      <w:rFonts w:cs="Times New Roman"/>
    </w:rPr>
  </w:style>
  <w:style w:type="paragraph" w:styleId="ae">
    <w:name w:val="No Spacing"/>
    <w:uiPriority w:val="99"/>
    <w:qFormat/>
    <w:rsid w:val="0015070A"/>
    <w:rPr>
      <w:sz w:val="22"/>
      <w:szCs w:val="22"/>
      <w:lang w:eastAsia="en-US"/>
    </w:rPr>
  </w:style>
  <w:style w:type="paragraph" w:customStyle="1" w:styleId="book">
    <w:name w:val="book"/>
    <w:basedOn w:val="a"/>
    <w:uiPriority w:val="99"/>
    <w:rsid w:val="00E5204D"/>
    <w:pPr>
      <w:spacing w:before="100" w:beforeAutospacing="1" w:after="100" w:afterAutospacing="1"/>
    </w:pPr>
    <w:rPr>
      <w:rFonts w:eastAsia="Calibri"/>
      <w:color w:val="000000"/>
    </w:rPr>
  </w:style>
  <w:style w:type="character" w:styleId="af">
    <w:name w:val="Emphasis"/>
    <w:uiPriority w:val="99"/>
    <w:qFormat/>
    <w:locked/>
    <w:rsid w:val="00E607DF"/>
    <w:rPr>
      <w:rFonts w:cs="Times New Roman"/>
      <w:i/>
      <w:iCs/>
    </w:rPr>
  </w:style>
  <w:style w:type="character" w:customStyle="1" w:styleId="c0c2">
    <w:name w:val="c0 c2"/>
    <w:uiPriority w:val="99"/>
    <w:rsid w:val="002E2546"/>
    <w:rPr>
      <w:rFonts w:cs="Times New Roman"/>
    </w:rPr>
  </w:style>
  <w:style w:type="character" w:styleId="af0">
    <w:name w:val="annotation reference"/>
    <w:basedOn w:val="a0"/>
    <w:uiPriority w:val="99"/>
    <w:semiHidden/>
    <w:unhideWhenUsed/>
    <w:rsid w:val="00D5136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51364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D51364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5136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51364"/>
    <w:rPr>
      <w:rFonts w:ascii="Times New Roman" w:eastAsia="Times New Roman" w:hAnsi="Times New Roman"/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D51364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51364"/>
    <w:rPr>
      <w:rFonts w:ascii="Times New Roman" w:eastAsia="Times New Roman" w:hAnsi="Times New Roman"/>
    </w:rPr>
  </w:style>
  <w:style w:type="character" w:styleId="af7">
    <w:name w:val="footnote reference"/>
    <w:basedOn w:val="a0"/>
    <w:uiPriority w:val="99"/>
    <w:semiHidden/>
    <w:unhideWhenUsed/>
    <w:rsid w:val="00D51364"/>
    <w:rPr>
      <w:vertAlign w:val="superscript"/>
    </w:rPr>
  </w:style>
  <w:style w:type="paragraph" w:styleId="af8">
    <w:name w:val="List Paragraph"/>
    <w:basedOn w:val="a"/>
    <w:uiPriority w:val="34"/>
    <w:qFormat/>
    <w:rsid w:val="00644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68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8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5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8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5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8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523">
          <w:marLeft w:val="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45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4515">
          <w:marLeft w:val="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453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BAEC6-866A-43D7-B2C7-7EDABA5C1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13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с.Филиппово</Company>
  <LinksUpToDate>false</LinksUpToDate>
  <CharactersWithSpaces>12484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Насипли</cp:lastModifiedBy>
  <cp:revision>4</cp:revision>
  <cp:lastPrinted>2016-10-25T13:31:00Z</cp:lastPrinted>
  <dcterms:created xsi:type="dcterms:W3CDTF">2015-01-31T12:33:00Z</dcterms:created>
  <dcterms:modified xsi:type="dcterms:W3CDTF">2017-03-05T22:01:00Z</dcterms:modified>
</cp:coreProperties>
</file>