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B0C" w:rsidRPr="00E1143E" w:rsidRDefault="009F1B0C" w:rsidP="009F1B0C">
      <w:pPr>
        <w:pStyle w:val="a4"/>
        <w:spacing w:before="0" w:beforeAutospacing="0" w:after="0" w:afterAutospacing="0"/>
        <w:jc w:val="center"/>
        <w:textAlignment w:val="baseline"/>
        <w:rPr>
          <w:sz w:val="20"/>
        </w:rPr>
      </w:pPr>
      <w:r w:rsidRPr="00E1143E">
        <w:rPr>
          <w:rFonts w:ascii="Arial" w:eastAsiaTheme="minorEastAsia" w:hAnsi="Arial" w:cstheme="minorBidi"/>
          <w:color w:val="002060"/>
          <w:kern w:val="24"/>
          <w:sz w:val="5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МКОУ «Ортатюбинская СОШ»</w:t>
      </w:r>
    </w:p>
    <w:p w:rsidR="009F1B0C" w:rsidRDefault="009F1B0C" w:rsidP="00FF1DF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1DF0" w:rsidRPr="009F1B0C" w:rsidRDefault="00FF1DF0" w:rsidP="009F1B0C">
      <w:pPr>
        <w:jc w:val="center"/>
        <w:rPr>
          <w:rFonts w:ascii="Times New Roman" w:hAnsi="Times New Roman" w:cs="Times New Roman"/>
          <w:b/>
          <w:color w:val="002060"/>
          <w:sz w:val="56"/>
          <w:szCs w:val="28"/>
        </w:rPr>
      </w:pPr>
      <w:r w:rsidRPr="009F1B0C">
        <w:rPr>
          <w:rFonts w:ascii="Times New Roman" w:hAnsi="Times New Roman" w:cs="Times New Roman"/>
          <w:b/>
          <w:color w:val="002060"/>
          <w:sz w:val="56"/>
          <w:szCs w:val="28"/>
        </w:rPr>
        <w:t>ЗАКОН СОХРАНЕНИЯ ИМПУЛЬСА В МЕХАНИКЕ И ТЕХНИКЕ</w:t>
      </w:r>
    </w:p>
    <w:p w:rsidR="00FF1DF0" w:rsidRPr="00FF1DF0" w:rsidRDefault="009F1B0C" w:rsidP="00FF1DF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1DF0">
        <w:rPr>
          <w:rFonts w:ascii="Times New Roman" w:hAnsi="Times New Roman" w:cs="Times New Roman"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-196215</wp:posOffset>
            </wp:positionH>
            <wp:positionV relativeFrom="paragraph">
              <wp:posOffset>341762</wp:posOffset>
            </wp:positionV>
            <wp:extent cx="6564630" cy="4366895"/>
            <wp:effectExtent l="0" t="0" r="7620" b="0"/>
            <wp:wrapSquare wrapText="bothSides"/>
            <wp:docPr id="13" name="Рисунок 13" descr="ракета взлета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акета взлетае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630" cy="436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1DF0" w:rsidRPr="00FF1DF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9F1B0C" w:rsidRDefault="009F1B0C" w:rsidP="00FF1DF0">
      <w:pPr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3E0003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Выполнила ученица 9 класса </w:t>
      </w:r>
      <w:r>
        <w:rPr>
          <w:rFonts w:ascii="Times New Roman" w:hAnsi="Times New Roman" w:cs="Times New Roman"/>
          <w:b/>
          <w:color w:val="FF0000"/>
          <w:sz w:val="32"/>
          <w:szCs w:val="28"/>
        </w:rPr>
        <w:t>Саитова С.</w:t>
      </w:r>
    </w:p>
    <w:p w:rsidR="009F1B0C" w:rsidRDefault="009F1B0C" w:rsidP="00FF1DF0">
      <w:pPr>
        <w:rPr>
          <w:rFonts w:ascii="Times New Roman" w:hAnsi="Times New Roman" w:cs="Times New Roman"/>
          <w:b/>
          <w:color w:val="FF0000"/>
          <w:sz w:val="32"/>
          <w:szCs w:val="28"/>
        </w:rPr>
      </w:pPr>
      <w:r>
        <w:rPr>
          <w:rFonts w:ascii="Times New Roman" w:hAnsi="Times New Roman" w:cs="Times New Roman"/>
          <w:b/>
          <w:color w:val="FF0000"/>
          <w:sz w:val="32"/>
          <w:szCs w:val="28"/>
        </w:rPr>
        <w:t>Руководитель Шандиева К.Т.</w:t>
      </w:r>
    </w:p>
    <w:p w:rsidR="009F1B0C" w:rsidRDefault="009F1B0C" w:rsidP="00FF1DF0">
      <w:pPr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:rsidR="009F1B0C" w:rsidRDefault="009F1B0C" w:rsidP="00FF1DF0">
      <w:pPr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:rsidR="009F1B0C" w:rsidRDefault="009F1B0C" w:rsidP="00FF1DF0">
      <w:pPr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:rsidR="009F1B0C" w:rsidRDefault="009F1B0C" w:rsidP="00FF1DF0">
      <w:pPr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:rsidR="009F1B0C" w:rsidRDefault="009F1B0C" w:rsidP="00FF1DF0">
      <w:pPr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:rsidR="00FF1DF0" w:rsidRPr="00FF1DF0" w:rsidRDefault="00FF1DF0" w:rsidP="00FF1DF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1DF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основе многих впечатляющих технических достижений последнего времени лежат базовые законы физики, и один из таких законов – закон сохранения импульса, без которого был бы немыслим, например, запуск спутников на орбиту Земли и многие сопутствующие достижения.</w:t>
      </w:r>
    </w:p>
    <w:p w:rsidR="00FF1DF0" w:rsidRPr="009F1B0C" w:rsidRDefault="00FF1DF0" w:rsidP="009F1B0C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9F1B0C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Проявление закона сохранения импульса в природе и технике</w:t>
      </w:r>
    </w:p>
    <w:p w:rsidR="00FF1DF0" w:rsidRPr="00FF1DF0" w:rsidRDefault="00FF1DF0" w:rsidP="00FF1DF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1DF0">
        <w:rPr>
          <w:rFonts w:ascii="Times New Roman" w:hAnsi="Times New Roman" w:cs="Times New Roman"/>
          <w:color w:val="000000" w:themeColor="text1"/>
          <w:sz w:val="28"/>
          <w:szCs w:val="28"/>
        </w:rPr>
        <w:t>Закон сохранения импульса лежит в основе такого интересного явления как реактивное движение, которое находит активное применение, как в природе (</w:t>
      </w:r>
      <w:hyperlink r:id="rId5" w:tgtFrame="_blank" w:history="1">
        <w:r w:rsidRPr="00FF1DF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осьминоги</w:t>
        </w:r>
      </w:hyperlink>
      <w:r w:rsidRPr="00FF1DF0">
        <w:rPr>
          <w:rFonts w:ascii="Times New Roman" w:hAnsi="Times New Roman" w:cs="Times New Roman"/>
          <w:color w:val="000000" w:themeColor="text1"/>
          <w:sz w:val="28"/>
          <w:szCs w:val="28"/>
        </w:rPr>
        <w:t>, кальмары, медузы и некоторые другие обитатели морей, хотя и не знакомы с физикой, отлично его применяют, плавая в океанских пучинах с помощью своих природных реактивных двигателей), так и технике (ракеты, самолеты, космические корабли). Более детально обо всем этом вы можете почитать в нашей статье про </w:t>
      </w:r>
      <w:hyperlink r:id="rId6" w:tgtFrame="_blank" w:history="1">
        <w:r w:rsidRPr="00FF1DF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реактивное движение</w:t>
        </w:r>
      </w:hyperlink>
      <w:r w:rsidRPr="00FF1DF0">
        <w:rPr>
          <w:rFonts w:ascii="Times New Roman" w:hAnsi="Times New Roman" w:cs="Times New Roman"/>
          <w:color w:val="000000" w:themeColor="text1"/>
          <w:sz w:val="28"/>
          <w:szCs w:val="28"/>
        </w:rPr>
        <w:t>, а здесь же мы сосредоточимся именно на основе этого самого движения, физическом законе сохранения импульса.</w:t>
      </w:r>
      <w:r w:rsidR="009F1B0C" w:rsidRPr="009F1B0C">
        <w:rPr>
          <w:noProof/>
          <w:lang w:eastAsia="ru-RU"/>
        </w:rPr>
        <w:t xml:space="preserve"> </w:t>
      </w:r>
      <w:r w:rsidR="009F1B0C">
        <w:rPr>
          <w:noProof/>
          <w:lang w:eastAsia="ru-RU"/>
        </w:rPr>
        <w:drawing>
          <wp:inline distT="0" distB="0" distL="0" distR="0" wp14:anchorId="45BA3C0F" wp14:editId="0AFC836F">
            <wp:extent cx="6300046" cy="3842166"/>
            <wp:effectExtent l="0" t="0" r="5715" b="6350"/>
            <wp:docPr id="2" name="Рисунок 2" descr="https://ds04.infourok.ru/uploads/ex/097b/000894fa-79643cd6/img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97b/000894fa-79643cd6/img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85"/>
                    <a:stretch/>
                  </pic:blipFill>
                  <pic:spPr bwMode="auto">
                    <a:xfrm>
                      <a:off x="0" y="0"/>
                      <a:ext cx="6300046" cy="3842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1DF0" w:rsidRPr="009F1B0C" w:rsidRDefault="00FF1DF0" w:rsidP="009F1B0C">
      <w:pPr>
        <w:tabs>
          <w:tab w:val="left" w:pos="3828"/>
        </w:tabs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  <w:r w:rsidRPr="009F1B0C">
        <w:rPr>
          <w:rFonts w:ascii="Times New Roman" w:hAnsi="Times New Roman" w:cs="Times New Roman"/>
          <w:b/>
          <w:color w:val="002060"/>
          <w:sz w:val="36"/>
          <w:szCs w:val="28"/>
        </w:rPr>
        <w:t>Выражение закона сохранения импульса</w:t>
      </w:r>
    </w:p>
    <w:p w:rsidR="00FF1DF0" w:rsidRPr="00FF1DF0" w:rsidRDefault="00FF1DF0" w:rsidP="00FF1DF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1DF0">
        <w:rPr>
          <w:rFonts w:ascii="Times New Roman" w:hAnsi="Times New Roman" w:cs="Times New Roman"/>
          <w:color w:val="000000" w:themeColor="text1"/>
          <w:sz w:val="28"/>
          <w:szCs w:val="28"/>
        </w:rPr>
        <w:t>Итак, попробуем сформулировать закон сохранения импульса, он будет звучать так: векторная сила импульсов всех тел закрытой системы является постоянной величиной, если векторная сума внешних сил, действующих на систему тел равна нулю.</w:t>
      </w:r>
    </w:p>
    <w:p w:rsidR="00FF1DF0" w:rsidRPr="00FF1DF0" w:rsidRDefault="009F1B0C" w:rsidP="00FF1DF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1DF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2500" cy="2394585"/>
            <wp:effectExtent l="0" t="0" r="6350" b="5715"/>
            <wp:wrapSquare wrapText="bothSides"/>
            <wp:docPr id="14" name="Рисунок 14" descr="Закон сохранения импуль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Закон сохранения импульс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239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1DF0" w:rsidRPr="00FF1DF0">
        <w:rPr>
          <w:rFonts w:ascii="Times New Roman" w:hAnsi="Times New Roman" w:cs="Times New Roman"/>
          <w:color w:val="000000" w:themeColor="text1"/>
          <w:sz w:val="28"/>
          <w:szCs w:val="28"/>
        </w:rPr>
        <w:t>Схематическое изображение закона сохранения импульса, из него как мы видим суммарный импульс системы из двух шариков сохраняется после их столкновения.</w:t>
      </w:r>
    </w:p>
    <w:p w:rsidR="00FF1DF0" w:rsidRPr="00FF1DF0" w:rsidRDefault="00FF1DF0" w:rsidP="00FF1DF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1DF0">
        <w:rPr>
          <w:rFonts w:ascii="Times New Roman" w:hAnsi="Times New Roman" w:cs="Times New Roman"/>
          <w:color w:val="000000" w:themeColor="text1"/>
          <w:sz w:val="28"/>
          <w:szCs w:val="28"/>
        </w:rPr>
        <w:t>Чтобы чуть лучше прояснить это академическое определение закона сохранения импульса, разберем само понятие импульса.</w:t>
      </w:r>
    </w:p>
    <w:p w:rsidR="00FF1DF0" w:rsidRPr="00CF221F" w:rsidRDefault="00FF1DF0" w:rsidP="00CF221F">
      <w:pPr>
        <w:jc w:val="center"/>
        <w:rPr>
          <w:rFonts w:ascii="Times New Roman" w:hAnsi="Times New Roman" w:cs="Times New Roman"/>
          <w:b/>
          <w:color w:val="002060"/>
          <w:sz w:val="32"/>
          <w:szCs w:val="28"/>
        </w:rPr>
      </w:pPr>
      <w:r w:rsidRPr="00CF221F">
        <w:rPr>
          <w:rFonts w:ascii="Times New Roman" w:hAnsi="Times New Roman" w:cs="Times New Roman"/>
          <w:b/>
          <w:color w:val="002060"/>
          <w:sz w:val="32"/>
          <w:szCs w:val="28"/>
        </w:rPr>
        <w:t>Что такое импульс</w:t>
      </w:r>
    </w:p>
    <w:p w:rsidR="00FF1DF0" w:rsidRPr="00FF1DF0" w:rsidRDefault="00FF1DF0" w:rsidP="00FF1DF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1DF0">
        <w:rPr>
          <w:rFonts w:ascii="Times New Roman" w:hAnsi="Times New Roman" w:cs="Times New Roman"/>
          <w:color w:val="000000" w:themeColor="text1"/>
          <w:sz w:val="28"/>
          <w:szCs w:val="28"/>
        </w:rPr>
        <w:t>Под импульсом понимается произведение массы тела на его скорость, выраженное этой формулой:</w:t>
      </w:r>
    </w:p>
    <w:p w:rsidR="00FF1DF0" w:rsidRPr="00FF1DF0" w:rsidRDefault="00CF221F" w:rsidP="00FF1DF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1DF0">
        <w:rPr>
          <w:rFonts w:ascii="Times New Roman" w:hAnsi="Times New Roman" w:cs="Times New Roman"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4808483</wp:posOffset>
            </wp:positionH>
            <wp:positionV relativeFrom="paragraph">
              <wp:posOffset>4445</wp:posOffset>
            </wp:positionV>
            <wp:extent cx="1427255" cy="646386"/>
            <wp:effectExtent l="0" t="0" r="1905" b="1905"/>
            <wp:wrapTight wrapText="bothSides">
              <wp:wrapPolygon edited="0">
                <wp:start x="0" y="0"/>
                <wp:lineTo x="0" y="21027"/>
                <wp:lineTo x="21340" y="21027"/>
                <wp:lineTo x="21340" y="0"/>
                <wp:lineTo x="0" y="0"/>
              </wp:wrapPolygon>
            </wp:wrapTight>
            <wp:docPr id="15" name="Рисунок 15" descr="импуль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мпуль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255" cy="646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1DF0" w:rsidRPr="00FF1DF0" w:rsidRDefault="00FF1DF0" w:rsidP="00FF1DF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1DF0">
        <w:rPr>
          <w:rFonts w:ascii="Times New Roman" w:hAnsi="Times New Roman" w:cs="Times New Roman"/>
          <w:color w:val="000000" w:themeColor="text1"/>
          <w:sz w:val="28"/>
          <w:szCs w:val="28"/>
        </w:rPr>
        <w:t>А поскольку импульс величина векторная, то направлен он всегда в ту же сторону, в которую направлена и скорость. Само же слово «импульс» с латыни переводится как «толкать», «двигать».</w:t>
      </w:r>
    </w:p>
    <w:p w:rsidR="00FF1DF0" w:rsidRPr="00FF1DF0" w:rsidRDefault="00CF221F" w:rsidP="00FF1DF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-79375</wp:posOffset>
            </wp:positionH>
            <wp:positionV relativeFrom="paragraph">
              <wp:posOffset>6350</wp:posOffset>
            </wp:positionV>
            <wp:extent cx="3101340" cy="3388995"/>
            <wp:effectExtent l="0" t="0" r="3810" b="1905"/>
            <wp:wrapSquare wrapText="bothSides"/>
            <wp:docPr id="6" name="Рисунок 6" descr="https://ih0.redbubble.net/image.333052090.5598/flat,800x800,075,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h0.redbubble.net/image.333052090.5598/flat,800x800,075,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338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1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1DF0" w:rsidRPr="00FF1DF0">
        <w:rPr>
          <w:rFonts w:ascii="Times New Roman" w:hAnsi="Times New Roman" w:cs="Times New Roman"/>
          <w:color w:val="000000" w:themeColor="text1"/>
          <w:sz w:val="28"/>
          <w:szCs w:val="28"/>
        </w:rPr>
        <w:t>Первым ученым, кто ввел понятие импульса в академическую науку, был знаменитый Рене Декарт. Импульс он применил как величину, заменяющую силу. Причина этого была очевидной, измерить силу достаточно сложно, а вот посчитать массу и скорость уже в разы проще. Именно поэтому часто говорят, что импульс не что иное, а количество движения. Ну а поскольку импульс служить выражением силы, необходимо соединить эти два понятия, таким образом, появился импульс силы.</w:t>
      </w:r>
    </w:p>
    <w:p w:rsidR="00FF1DF0" w:rsidRPr="00FF1DF0" w:rsidRDefault="00FF1DF0" w:rsidP="00FF1DF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1DF0">
        <w:rPr>
          <w:rFonts w:ascii="Times New Roman" w:hAnsi="Times New Roman" w:cs="Times New Roman"/>
          <w:color w:val="000000" w:themeColor="text1"/>
          <w:sz w:val="28"/>
          <w:szCs w:val="28"/>
        </w:rPr>
        <w:t>Импульс силы</w:t>
      </w:r>
    </w:p>
    <w:p w:rsidR="00FF1DF0" w:rsidRPr="00FF1DF0" w:rsidRDefault="00FF1DF0" w:rsidP="00FF1DF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1DF0">
        <w:rPr>
          <w:rFonts w:ascii="Times New Roman" w:hAnsi="Times New Roman" w:cs="Times New Roman"/>
          <w:color w:val="000000" w:themeColor="text1"/>
          <w:sz w:val="28"/>
          <w:szCs w:val="28"/>
        </w:rPr>
        <w:t>Под импульсом силы понимается произведение силы на время, в течение которого эта сила действует.</w:t>
      </w:r>
    </w:p>
    <w:p w:rsidR="00FF1DF0" w:rsidRPr="00FF1DF0" w:rsidRDefault="00FF1DF0" w:rsidP="00FF1DF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1DF0">
        <w:rPr>
          <w:rFonts w:ascii="Times New Roman" w:hAnsi="Times New Roman" w:cs="Times New Roman"/>
          <w:color w:val="000000" w:themeColor="text1"/>
          <w:sz w:val="28"/>
          <w:szCs w:val="28"/>
        </w:rPr>
        <w:t>Так выглядит формула импульса силы.</w:t>
      </w:r>
    </w:p>
    <w:p w:rsidR="00FF1DF0" w:rsidRPr="00FF1DF0" w:rsidRDefault="00FF1DF0" w:rsidP="00FF1DF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1DF0">
        <w:rPr>
          <w:rFonts w:ascii="Times New Roman" w:hAnsi="Times New Roman" w:cs="Times New Roman"/>
          <w:color w:val="000000" w:themeColor="text1"/>
          <w:sz w:val="28"/>
          <w:szCs w:val="28"/>
        </w:rPr>
        <w:drawing>
          <wp:inline distT="0" distB="0" distL="0" distR="0" wp14:anchorId="1D0E1AA4" wp14:editId="5B80E2B3">
            <wp:extent cx="473075" cy="346710"/>
            <wp:effectExtent l="0" t="0" r="3175" b="0"/>
            <wp:docPr id="16" name="Рисунок 16" descr="импульс си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импульс силы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34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DF0" w:rsidRPr="00FF1DF0" w:rsidRDefault="00FF1DF0" w:rsidP="00FF1DF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1DF0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 закона сохранения импульса</w:t>
      </w:r>
    </w:p>
    <w:p w:rsidR="001D076D" w:rsidRPr="00FF1DF0" w:rsidRDefault="00FF1DF0" w:rsidP="00FF1DF0">
      <w:pPr>
        <w:rPr>
          <w:color w:val="000000" w:themeColor="text1"/>
        </w:rPr>
      </w:pPr>
      <w:r w:rsidRPr="00FF1DF0">
        <w:rPr>
          <w:rFonts w:ascii="Times New Roman" w:hAnsi="Times New Roman" w:cs="Times New Roman"/>
          <w:color w:val="000000" w:themeColor="text1"/>
          <w:sz w:val="28"/>
          <w:szCs w:val="28"/>
        </w:rPr>
        <w:t>Основываясь на законе сохранения импульса, как мы уже упомянули выше, были построены первые ракеты, запущены спутники, этот</w:t>
      </w:r>
      <w:r w:rsidRPr="00FF1DF0">
        <w:rPr>
          <w:color w:val="000000" w:themeColor="text1"/>
        </w:rPr>
        <w:t xml:space="preserve"> </w:t>
      </w:r>
      <w:r w:rsidRPr="00CF221F">
        <w:rPr>
          <w:rFonts w:ascii="Times New Roman" w:hAnsi="Times New Roman" w:cs="Times New Roman"/>
          <w:color w:val="000000" w:themeColor="text1"/>
          <w:sz w:val="28"/>
        </w:rPr>
        <w:t>закон лежит в основе проектирования самолетных двигателей и разной другой техники.</w:t>
      </w:r>
      <w:bookmarkStart w:id="0" w:name="_GoBack"/>
      <w:bookmarkEnd w:id="0"/>
    </w:p>
    <w:sectPr w:rsidR="001D076D" w:rsidRPr="00FF1DF0" w:rsidSect="00FF1DF0">
      <w:pgSz w:w="11906" w:h="16838"/>
      <w:pgMar w:top="993" w:right="991" w:bottom="993" w:left="993" w:header="709" w:footer="709" w:gutter="0"/>
      <w:pgBorders w:offsetFrom="page">
        <w:top w:val="flowersModern2" w:sz="15" w:space="24" w:color="002060"/>
        <w:left w:val="flowersModern2" w:sz="15" w:space="24" w:color="002060"/>
        <w:bottom w:val="flowersModern2" w:sz="15" w:space="24" w:color="002060"/>
        <w:right w:val="flowersModern2" w:sz="15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DF0"/>
    <w:rsid w:val="000B6813"/>
    <w:rsid w:val="001D076D"/>
    <w:rsid w:val="009F1B0C"/>
    <w:rsid w:val="00CF221F"/>
    <w:rsid w:val="00FF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81CD"/>
  <w15:chartTrackingRefBased/>
  <w15:docId w15:val="{F32E16CD-FDF0-409D-B936-ADE99460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1DF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F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2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2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2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znavayka.org/fizika/reaktivnoe-dvizhenie-v-prirode-i-tehnike/" TargetMode="External"/><Relationship Id="rId11" Type="http://schemas.openxmlformats.org/officeDocument/2006/relationships/image" Target="media/image6.jpeg"/><Relationship Id="rId5" Type="http://schemas.openxmlformats.org/officeDocument/2006/relationships/hyperlink" Target="http://www.poznavayka.org/zoologiya/osminog-udivitelnyiy-mollyusk/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Насипли</dc:creator>
  <cp:keywords/>
  <dc:description/>
  <cp:lastModifiedBy>Насипли</cp:lastModifiedBy>
  <cp:revision>1</cp:revision>
  <cp:lastPrinted>2018-12-24T19:12:00Z</cp:lastPrinted>
  <dcterms:created xsi:type="dcterms:W3CDTF">2018-12-24T18:58:00Z</dcterms:created>
  <dcterms:modified xsi:type="dcterms:W3CDTF">2018-12-24T19:14:00Z</dcterms:modified>
</cp:coreProperties>
</file>