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4B" w:rsidRPr="00C42B4B" w:rsidRDefault="00C42B4B" w:rsidP="00C42B4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C42B4B">
        <w:rPr>
          <w:rFonts w:ascii="inherit" w:eastAsia="Times New Roman" w:hAnsi="inherit" w:cs="Times New Roman"/>
          <w:b/>
          <w:bCs/>
          <w:color w:val="000000"/>
          <w:kern w:val="36"/>
          <w:sz w:val="53"/>
          <w:lang w:eastAsia="ru-RU"/>
        </w:rPr>
        <w:t xml:space="preserve">Голубцы </w:t>
      </w:r>
      <w:r>
        <w:rPr>
          <w:rFonts w:ascii="inherit" w:eastAsia="Times New Roman" w:hAnsi="inherit" w:cs="Times New Roman"/>
          <w:b/>
          <w:bCs/>
          <w:color w:val="000000"/>
          <w:kern w:val="36"/>
          <w:sz w:val="53"/>
          <w:lang w:eastAsia="ru-RU"/>
        </w:rPr>
        <w:t>полуфабрикат</w:t>
      </w:r>
    </w:p>
    <w:p w:rsidR="00C42B4B" w:rsidRPr="00C42B4B" w:rsidRDefault="00C42B4B" w:rsidP="00C42B4B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C42B4B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C42B4B" w:rsidRPr="00C42B4B" w:rsidRDefault="00C42B4B" w:rsidP="00C42B4B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C42B4B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ТЕХНИКО-ТЕХНОЛОГИЧЕСКАЯ КАРТА №</w:t>
      </w:r>
      <w:r w:rsidR="00475FA7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1</w:t>
      </w:r>
      <w:r w:rsidRPr="00C42B4B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 xml:space="preserve"> Голубцы </w:t>
      </w:r>
      <w:r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полуфабрикат</w:t>
      </w:r>
    </w:p>
    <w:p w:rsidR="00C42B4B" w:rsidRPr="00C42B4B" w:rsidRDefault="00C42B4B" w:rsidP="00C42B4B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C42B4B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C42B4B" w:rsidRPr="00C42B4B" w:rsidRDefault="00C42B4B" w:rsidP="00C42B4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C42B4B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ОБЛАСТЬ ПРИМЕНЕНИЯ</w:t>
      </w:r>
    </w:p>
    <w:p w:rsidR="00C42B4B" w:rsidRPr="00C42B4B" w:rsidRDefault="00C42B4B" w:rsidP="00C42B4B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C42B4B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C42B4B" w:rsidRPr="00C42B4B" w:rsidRDefault="00C42B4B" w:rsidP="00C42B4B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C42B4B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Настоящая технико-технологическая карта разработана в соответствии ГОСТ 31987-2012 и распространяется на блюдо Голубцы</w:t>
      </w:r>
      <w:r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 xml:space="preserve"> полуфабрикат </w:t>
      </w:r>
      <w:r w:rsidRPr="00C42B4B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вырабатываемое объектом общественного питания.</w:t>
      </w:r>
    </w:p>
    <w:p w:rsidR="00C42B4B" w:rsidRPr="00C42B4B" w:rsidRDefault="00C42B4B" w:rsidP="00C42B4B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C42B4B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 </w:t>
      </w:r>
    </w:p>
    <w:p w:rsidR="00C42B4B" w:rsidRPr="00C42B4B" w:rsidRDefault="00C42B4B" w:rsidP="00C42B4B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C42B4B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ТРЕБОВАНИЯ К СЫРЬЮ</w:t>
      </w:r>
    </w:p>
    <w:p w:rsidR="00C42B4B" w:rsidRPr="00C42B4B" w:rsidRDefault="00C42B4B" w:rsidP="00C42B4B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C42B4B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C42B4B" w:rsidRPr="00C42B4B" w:rsidRDefault="00C42B4B" w:rsidP="00C42B4B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C42B4B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Продовольственное сырье, пищевые продукты и полуфабрикаты, используемые для приготовления блюда должны соответствовать требованиям действующих нормативных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</w:t>
      </w:r>
    </w:p>
    <w:p w:rsidR="00C42B4B" w:rsidRPr="00C42B4B" w:rsidRDefault="00C42B4B" w:rsidP="00C42B4B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C42B4B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C42B4B" w:rsidRPr="00C42B4B" w:rsidRDefault="00C42B4B" w:rsidP="00C42B4B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C42B4B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 3. РЕЦЕПТУРА</w:t>
      </w:r>
    </w:p>
    <w:p w:rsidR="00C42B4B" w:rsidRPr="00C42B4B" w:rsidRDefault="00C42B4B" w:rsidP="00C42B4B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C42B4B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C42B4B" w:rsidRPr="00C42B4B" w:rsidRDefault="00C42B4B" w:rsidP="00C42B4B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C42B4B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tbl>
      <w:tblPr>
        <w:tblW w:w="8330" w:type="dxa"/>
        <w:tblInd w:w="93" w:type="dxa"/>
        <w:tblLook w:val="04A0"/>
      </w:tblPr>
      <w:tblGrid>
        <w:gridCol w:w="4809"/>
        <w:gridCol w:w="1857"/>
        <w:gridCol w:w="1664"/>
      </w:tblGrid>
      <w:tr w:rsidR="00C42B4B" w:rsidRPr="00C42B4B" w:rsidTr="00C42B4B">
        <w:trPr>
          <w:trHeight w:val="333"/>
        </w:trPr>
        <w:tc>
          <w:tcPr>
            <w:tcW w:w="4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E73BE"/>
            <w:vAlign w:val="center"/>
            <w:hideMark/>
          </w:tcPr>
          <w:p w:rsidR="00C42B4B" w:rsidRPr="00C42B4B" w:rsidRDefault="00C42B4B" w:rsidP="00C42B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lang w:eastAsia="ru-RU"/>
              </w:rPr>
            </w:pPr>
            <w:r w:rsidRPr="00C42B4B">
              <w:rPr>
                <w:rFonts w:ascii="inherit" w:eastAsia="Times New Roman" w:hAnsi="inherit" w:cs="Times New Roman"/>
                <w:color w:val="FFFFFF"/>
                <w:lang w:eastAsia="ru-RU"/>
              </w:rPr>
              <w:t>Наименование сырья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E73BE"/>
            <w:vAlign w:val="center"/>
            <w:hideMark/>
          </w:tcPr>
          <w:p w:rsidR="00C42B4B" w:rsidRPr="00C42B4B" w:rsidRDefault="00C42B4B" w:rsidP="00C42B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lang w:eastAsia="ru-RU"/>
              </w:rPr>
            </w:pPr>
            <w:r w:rsidRPr="00C42B4B">
              <w:rPr>
                <w:rFonts w:ascii="inherit" w:eastAsia="Times New Roman" w:hAnsi="inherit" w:cs="Times New Roman"/>
                <w:color w:val="FFFFFF"/>
                <w:lang w:eastAsia="ru-RU"/>
              </w:rPr>
              <w:t>Расход сырья</w:t>
            </w:r>
          </w:p>
        </w:tc>
      </w:tr>
      <w:tr w:rsidR="00C42B4B" w:rsidRPr="00C42B4B" w:rsidTr="00C42B4B">
        <w:trPr>
          <w:trHeight w:val="350"/>
        </w:trPr>
        <w:tc>
          <w:tcPr>
            <w:tcW w:w="4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B" w:rsidRPr="00C42B4B" w:rsidRDefault="00C42B4B" w:rsidP="00C42B4B">
            <w:pPr>
              <w:spacing w:after="0" w:line="240" w:lineRule="auto"/>
              <w:rPr>
                <w:rFonts w:ascii="inherit" w:eastAsia="Times New Roman" w:hAnsi="inherit" w:cs="Times New Roman"/>
                <w:color w:val="FFFFFF"/>
                <w:lang w:eastAsia="ru-RU"/>
              </w:rPr>
            </w:pP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42B4B" w:rsidRPr="00C42B4B" w:rsidRDefault="00C42B4B" w:rsidP="00C42B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C42B4B"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1 порция готовой продукции, </w:t>
            </w:r>
            <w:proofErr w:type="gramStart"/>
            <w:r w:rsidRPr="00C42B4B">
              <w:rPr>
                <w:rFonts w:ascii="inherit" w:eastAsia="Times New Roman" w:hAnsi="inherit" w:cs="Times New Roman"/>
                <w:color w:val="000000"/>
                <w:lang w:eastAsia="ru-RU"/>
              </w:rPr>
              <w:t>г</w:t>
            </w:r>
            <w:proofErr w:type="gramEnd"/>
          </w:p>
        </w:tc>
      </w:tr>
      <w:tr w:rsidR="00C42B4B" w:rsidRPr="00C42B4B" w:rsidTr="00C42B4B">
        <w:trPr>
          <w:trHeight w:val="634"/>
        </w:trPr>
        <w:tc>
          <w:tcPr>
            <w:tcW w:w="4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4B" w:rsidRPr="00C42B4B" w:rsidRDefault="00C42B4B" w:rsidP="00C42B4B">
            <w:pPr>
              <w:spacing w:after="0" w:line="240" w:lineRule="auto"/>
              <w:rPr>
                <w:rFonts w:ascii="inherit" w:eastAsia="Times New Roman" w:hAnsi="inherit" w:cs="Times New Roman"/>
                <w:color w:val="FFFFFF"/>
                <w:lang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B4B" w:rsidRPr="00C42B4B" w:rsidRDefault="00C42B4B" w:rsidP="00C42B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C42B4B">
              <w:rPr>
                <w:rFonts w:ascii="inherit" w:eastAsia="Times New Roman" w:hAnsi="inherit" w:cs="Times New Roman"/>
                <w:color w:val="000000"/>
                <w:lang w:eastAsia="ru-RU"/>
              </w:rPr>
              <w:t>Брутто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B4B" w:rsidRPr="00C42B4B" w:rsidRDefault="00C42B4B" w:rsidP="00C42B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C42B4B">
              <w:rPr>
                <w:rFonts w:ascii="inherit" w:eastAsia="Times New Roman" w:hAnsi="inherit" w:cs="Times New Roman"/>
                <w:color w:val="000000"/>
                <w:lang w:eastAsia="ru-RU"/>
              </w:rPr>
              <w:t>Нетто</w:t>
            </w:r>
          </w:p>
        </w:tc>
      </w:tr>
      <w:tr w:rsidR="00C42B4B" w:rsidRPr="00C42B4B" w:rsidTr="00C42B4B">
        <w:trPr>
          <w:trHeight w:val="634"/>
        </w:trPr>
        <w:tc>
          <w:tcPr>
            <w:tcW w:w="4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42B4B" w:rsidRPr="00C42B4B" w:rsidRDefault="00C42B4B" w:rsidP="00C42B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Лист капусты белокочанной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42B4B" w:rsidRPr="00C42B4B" w:rsidRDefault="00C42B4B" w:rsidP="00C42B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20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42B4B" w:rsidRPr="00C42B4B" w:rsidRDefault="00C42B4B" w:rsidP="00C42B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20</w:t>
            </w:r>
          </w:p>
        </w:tc>
      </w:tr>
      <w:tr w:rsidR="00C42B4B" w:rsidRPr="00C42B4B" w:rsidTr="00C42B4B">
        <w:trPr>
          <w:trHeight w:val="333"/>
        </w:trPr>
        <w:tc>
          <w:tcPr>
            <w:tcW w:w="4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B4B" w:rsidRPr="00C42B4B" w:rsidRDefault="00C42B4B" w:rsidP="00C42B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C42B4B"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Говядина </w:t>
            </w: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(фарш с рисом)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B4B" w:rsidRPr="00C42B4B" w:rsidRDefault="00C42B4B" w:rsidP="00C42B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50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B4B" w:rsidRPr="00C42B4B" w:rsidRDefault="00C42B4B" w:rsidP="00C42B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50</w:t>
            </w:r>
          </w:p>
        </w:tc>
      </w:tr>
      <w:tr w:rsidR="00C42B4B" w:rsidRPr="00C42B4B" w:rsidTr="00FF5496">
        <w:trPr>
          <w:trHeight w:val="333"/>
        </w:trPr>
        <w:tc>
          <w:tcPr>
            <w:tcW w:w="4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B4B" w:rsidRPr="00C42B4B" w:rsidRDefault="00C42B4B" w:rsidP="00C42B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C42B4B">
              <w:rPr>
                <w:rFonts w:ascii="inherit" w:eastAsia="Times New Roman" w:hAnsi="inherit" w:cs="Times New Roman"/>
                <w:color w:val="000000"/>
                <w:lang w:eastAsia="ru-RU"/>
              </w:rPr>
              <w:t>Соль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B4B" w:rsidRPr="00C42B4B" w:rsidRDefault="00C42B4B" w:rsidP="00C42B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C42B4B">
              <w:rPr>
                <w:rFonts w:ascii="inherit" w:eastAsia="Times New Roman" w:hAnsi="inherit" w:cs="Times New Roman"/>
                <w:color w:val="000000"/>
                <w:lang w:eastAsia="ru-RU"/>
              </w:rPr>
              <w:t>1,5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B4B" w:rsidRPr="00C42B4B" w:rsidRDefault="00C42B4B" w:rsidP="00C42B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C42B4B">
              <w:rPr>
                <w:rFonts w:ascii="inherit" w:eastAsia="Times New Roman" w:hAnsi="inherit" w:cs="Times New Roman"/>
                <w:color w:val="000000"/>
                <w:lang w:eastAsia="ru-RU"/>
              </w:rPr>
              <w:t>1,5</w:t>
            </w:r>
          </w:p>
        </w:tc>
      </w:tr>
      <w:tr w:rsidR="00C42B4B" w:rsidRPr="00C42B4B" w:rsidTr="00FF5496">
        <w:trPr>
          <w:trHeight w:val="333"/>
        </w:trPr>
        <w:tc>
          <w:tcPr>
            <w:tcW w:w="4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42B4B" w:rsidRPr="00C42B4B" w:rsidRDefault="00C42B4B" w:rsidP="00C42B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lang w:eastAsia="ru-RU"/>
              </w:rPr>
            </w:pPr>
            <w:r w:rsidRPr="00C42B4B">
              <w:rPr>
                <w:rFonts w:ascii="inherit" w:eastAsia="Times New Roman" w:hAnsi="inherit" w:cs="Times New Roman"/>
                <w:b/>
                <w:bCs/>
                <w:color w:val="000000"/>
                <w:lang w:eastAsia="ru-RU"/>
              </w:rPr>
              <w:t>Выход готовой продукции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42B4B" w:rsidRPr="00C42B4B" w:rsidRDefault="00C42B4B" w:rsidP="00C42B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C42B4B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C42B4B" w:rsidRPr="00C42B4B" w:rsidRDefault="00C42B4B" w:rsidP="00C42B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0000"/>
                <w:lang w:eastAsia="ru-RU"/>
              </w:rPr>
              <w:t>70</w:t>
            </w:r>
          </w:p>
        </w:tc>
      </w:tr>
    </w:tbl>
    <w:p w:rsidR="00C42B4B" w:rsidRPr="00C42B4B" w:rsidRDefault="00C42B4B" w:rsidP="00C42B4B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</w:p>
    <w:p w:rsidR="00C42B4B" w:rsidRPr="00C42B4B" w:rsidRDefault="00C42B4B" w:rsidP="00C42B4B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C42B4B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C42B4B" w:rsidRPr="00C42B4B" w:rsidRDefault="00C42B4B" w:rsidP="00C42B4B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C42B4B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4. ТЕХНОЛОГИЧЕСКИЙ ПРОЦЕСС</w:t>
      </w:r>
    </w:p>
    <w:p w:rsidR="00C42B4B" w:rsidRPr="00C42B4B" w:rsidRDefault="00C42B4B" w:rsidP="00C42B4B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C42B4B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C42B4B" w:rsidRPr="00C42B4B" w:rsidRDefault="00C42B4B" w:rsidP="00C42B4B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Голубцы отваривают в кастрюле с добавлением воды и соли до готовности и подают в порционных тарелках с гарниром</w:t>
      </w:r>
      <w:proofErr w:type="gramStart"/>
      <w:r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 xml:space="preserve"> .</w:t>
      </w:r>
      <w:proofErr w:type="gramEnd"/>
    </w:p>
    <w:p w:rsidR="00C42B4B" w:rsidRDefault="00C42B4B" w:rsidP="00C42B4B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</w:pPr>
    </w:p>
    <w:p w:rsidR="00C42B4B" w:rsidRDefault="00C42B4B" w:rsidP="00C42B4B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</w:pPr>
    </w:p>
    <w:p w:rsidR="00C42B4B" w:rsidRDefault="00C42B4B" w:rsidP="00C42B4B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</w:pPr>
    </w:p>
    <w:p w:rsidR="00C42B4B" w:rsidRPr="00C42B4B" w:rsidRDefault="00C42B4B" w:rsidP="00C42B4B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C42B4B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lastRenderedPageBreak/>
        <w:t>ТРЕБОВАНИЯ К ОФОРМЛЕНИЮ, РЕАЛИЗАЦИИ И ХРАНЕНИЮ</w:t>
      </w:r>
    </w:p>
    <w:p w:rsidR="00C42B4B" w:rsidRPr="00C42B4B" w:rsidRDefault="00C42B4B" w:rsidP="00C42B4B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C42B4B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C42B4B" w:rsidRDefault="00C42B4B" w:rsidP="00C42B4B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C42B4B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Подача: Блюдо готовят по заказу потребителя, используют согласно рецептуре основного блюда. Срок хранения и реализации согласно СанПин</w:t>
      </w:r>
      <w:proofErr w:type="gramStart"/>
      <w:r w:rsidRPr="00C42B4B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2</w:t>
      </w:r>
      <w:proofErr w:type="gramEnd"/>
      <w:r w:rsidRPr="00C42B4B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.3.2.1324-03, СанПин2.3.6.1079-01 Примечание: технологическая карта составлена на основании акта проработки.</w:t>
      </w:r>
    </w:p>
    <w:p w:rsidR="00C42B4B" w:rsidRPr="00C42B4B" w:rsidRDefault="00C42B4B" w:rsidP="00C42B4B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C42B4B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Оптимальная температура подачи 65°С.</w:t>
      </w:r>
    </w:p>
    <w:p w:rsidR="00C42B4B" w:rsidRPr="00C42B4B" w:rsidRDefault="00C42B4B" w:rsidP="00C42B4B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C42B4B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C42B4B" w:rsidRPr="00C42B4B" w:rsidRDefault="00C42B4B" w:rsidP="00C42B4B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C42B4B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ПОКАЗАТЕЛИ КАЧЕСТВА И БЕЗОПАСНОСТИ</w:t>
      </w:r>
    </w:p>
    <w:p w:rsidR="00C42B4B" w:rsidRPr="00C42B4B" w:rsidRDefault="00C42B4B" w:rsidP="00C42B4B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C42B4B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C42B4B" w:rsidRPr="00C42B4B" w:rsidRDefault="00C42B4B" w:rsidP="00C42B4B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C42B4B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6.1 Органолептические показатели качества:</w:t>
      </w:r>
    </w:p>
    <w:p w:rsidR="00C42B4B" w:rsidRPr="00C42B4B" w:rsidRDefault="00C42B4B" w:rsidP="00C42B4B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C42B4B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C42B4B" w:rsidRPr="00C42B4B" w:rsidRDefault="00C42B4B" w:rsidP="00C42B4B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C42B4B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Внешний вид –</w:t>
      </w:r>
      <w:r w:rsidRPr="00C42B4B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 капуста и лук нарезаны соломкой, сохранили форму нарезки, зерна риса целые;</w:t>
      </w:r>
    </w:p>
    <w:p w:rsidR="00C42B4B" w:rsidRPr="00C42B4B" w:rsidRDefault="00C42B4B" w:rsidP="00C42B4B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proofErr w:type="gramStart"/>
      <w:r w:rsidRPr="00C42B4B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Цвет</w:t>
      </w:r>
      <w:r w:rsidRPr="00C42B4B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 </w:t>
      </w:r>
      <w:r w:rsidRPr="00C42B4B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– </w:t>
      </w:r>
      <w:r w:rsidRPr="00C42B4B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характерный для входящих ингредиентов; мяса – серо-коричневый, капусты и лука – белый, риса – сероватый;</w:t>
      </w:r>
      <w:proofErr w:type="gramEnd"/>
    </w:p>
    <w:p w:rsidR="00C42B4B" w:rsidRPr="00C42B4B" w:rsidRDefault="00C42B4B" w:rsidP="00C42B4B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C42B4B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Вкус, запах –</w:t>
      </w:r>
      <w:r w:rsidRPr="00C42B4B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 тушеной свежей</w:t>
      </w:r>
      <w:r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 xml:space="preserve"> капусты, мяса, риса</w:t>
      </w:r>
      <w:proofErr w:type="gramStart"/>
      <w:r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C42B4B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;</w:t>
      </w:r>
      <w:proofErr w:type="gramEnd"/>
    </w:p>
    <w:p w:rsidR="00C42B4B" w:rsidRPr="00C42B4B" w:rsidRDefault="00C42B4B" w:rsidP="00C42B4B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C42B4B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Консистенция</w:t>
      </w:r>
      <w:r w:rsidRPr="00C42B4B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 </w:t>
      </w:r>
      <w:r w:rsidRPr="00C42B4B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–</w:t>
      </w:r>
      <w:r w:rsidRPr="00C42B4B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> мягкая, сочная.</w:t>
      </w:r>
    </w:p>
    <w:p w:rsidR="00C42B4B" w:rsidRPr="00C42B4B" w:rsidRDefault="00C42B4B" w:rsidP="00C42B4B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C42B4B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 </w:t>
      </w:r>
    </w:p>
    <w:p w:rsidR="00C42B4B" w:rsidRPr="00C42B4B" w:rsidRDefault="00C42B4B" w:rsidP="00C42B4B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C42B4B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C42B4B" w:rsidRPr="00C42B4B" w:rsidRDefault="00C42B4B" w:rsidP="00C42B4B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C42B4B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ПИЩЕВАЯ И ЭНЕРГЕТИЧЕСКАЯ ЦЕННОСТЬ</w:t>
      </w:r>
    </w:p>
    <w:p w:rsidR="00C42B4B" w:rsidRPr="00C42B4B" w:rsidRDefault="00C42B4B" w:rsidP="00C42B4B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C42B4B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 </w:t>
      </w:r>
    </w:p>
    <w:tbl>
      <w:tblPr>
        <w:tblW w:w="11516" w:type="dxa"/>
        <w:tblInd w:w="-1501" w:type="dxa"/>
        <w:tblLook w:val="04A0"/>
      </w:tblPr>
      <w:tblGrid>
        <w:gridCol w:w="1794"/>
        <w:gridCol w:w="1469"/>
        <w:gridCol w:w="1551"/>
        <w:gridCol w:w="2164"/>
        <w:gridCol w:w="674"/>
        <w:gridCol w:w="575"/>
        <w:gridCol w:w="521"/>
        <w:gridCol w:w="676"/>
        <w:gridCol w:w="687"/>
        <w:gridCol w:w="829"/>
        <w:gridCol w:w="576"/>
      </w:tblGrid>
      <w:tr w:rsidR="00281AA3" w:rsidRPr="00C42B4B" w:rsidTr="00281AA3">
        <w:trPr>
          <w:trHeight w:val="653"/>
        </w:trPr>
        <w:tc>
          <w:tcPr>
            <w:tcW w:w="50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1E73BE"/>
            <w:vAlign w:val="center"/>
            <w:hideMark/>
          </w:tcPr>
          <w:p w:rsidR="00281AA3" w:rsidRPr="00C42B4B" w:rsidRDefault="00281AA3" w:rsidP="00C42B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lang w:eastAsia="ru-RU"/>
              </w:rPr>
            </w:pPr>
            <w:r w:rsidRPr="00C42B4B">
              <w:rPr>
                <w:rFonts w:ascii="inherit" w:eastAsia="Times New Roman" w:hAnsi="inherit" w:cs="Times New Roman"/>
                <w:color w:val="FFFFFF"/>
                <w:lang w:eastAsia="ru-RU"/>
              </w:rPr>
              <w:t xml:space="preserve">Пищевые вещества, </w:t>
            </w:r>
            <w:proofErr w:type="gramStart"/>
            <w:r w:rsidRPr="00C42B4B">
              <w:rPr>
                <w:rFonts w:ascii="inherit" w:eastAsia="Times New Roman" w:hAnsi="inherit" w:cs="Times New Roman"/>
                <w:color w:val="FFFFFF"/>
                <w:lang w:eastAsia="ru-RU"/>
              </w:rPr>
              <w:t>г</w:t>
            </w:r>
            <w:proofErr w:type="gramEnd"/>
          </w:p>
        </w:tc>
        <w:tc>
          <w:tcPr>
            <w:tcW w:w="18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1E73BE"/>
          </w:tcPr>
          <w:p w:rsidR="00281AA3" w:rsidRPr="00C42B4B" w:rsidRDefault="00281AA3" w:rsidP="00C42B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lang w:eastAsia="ru-RU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FFFFFF"/>
                <w:lang w:eastAsia="ru-RU"/>
              </w:rPr>
              <w:t>Энерг</w:t>
            </w:r>
            <w:proofErr w:type="gramStart"/>
            <w:r>
              <w:rPr>
                <w:rFonts w:ascii="inherit" w:eastAsia="Times New Roman" w:hAnsi="inherit" w:cs="Times New Roman"/>
                <w:color w:val="FFFFFF"/>
                <w:lang w:eastAsia="ru-RU"/>
              </w:rPr>
              <w:t>.ц</w:t>
            </w:r>
            <w:proofErr w:type="gramEnd"/>
            <w:r>
              <w:rPr>
                <w:rFonts w:ascii="inherit" w:eastAsia="Times New Roman" w:hAnsi="inherit" w:cs="Times New Roman"/>
                <w:color w:val="FFFFFF"/>
                <w:lang w:eastAsia="ru-RU"/>
              </w:rPr>
              <w:t>енность,ккал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1E73BE"/>
            <w:vAlign w:val="center"/>
            <w:hideMark/>
          </w:tcPr>
          <w:p w:rsidR="00281AA3" w:rsidRPr="00C42B4B" w:rsidRDefault="00281AA3" w:rsidP="00C42B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lang w:eastAsia="ru-RU"/>
              </w:rPr>
            </w:pPr>
            <w:r w:rsidRPr="00C42B4B">
              <w:rPr>
                <w:rFonts w:ascii="inherit" w:eastAsia="Times New Roman" w:hAnsi="inherit" w:cs="Times New Roman"/>
                <w:color w:val="FFFFFF"/>
                <w:lang w:eastAsia="ru-RU"/>
              </w:rPr>
              <w:t>Витамины, мг</w:t>
            </w:r>
          </w:p>
        </w:tc>
        <w:tc>
          <w:tcPr>
            <w:tcW w:w="283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1E73BE"/>
            <w:vAlign w:val="center"/>
            <w:hideMark/>
          </w:tcPr>
          <w:p w:rsidR="00281AA3" w:rsidRPr="00C42B4B" w:rsidRDefault="00281AA3" w:rsidP="00C42B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FFFFFF"/>
                <w:lang w:eastAsia="ru-RU"/>
              </w:rPr>
            </w:pPr>
            <w:r w:rsidRPr="00C42B4B">
              <w:rPr>
                <w:rFonts w:ascii="inherit" w:eastAsia="Times New Roman" w:hAnsi="inherit" w:cs="Times New Roman"/>
                <w:color w:val="FFFFFF"/>
                <w:lang w:eastAsia="ru-RU"/>
              </w:rPr>
              <w:t>Минеральные вещества, мг</w:t>
            </w:r>
          </w:p>
        </w:tc>
      </w:tr>
      <w:tr w:rsidR="00281AA3" w:rsidRPr="00C42B4B" w:rsidTr="00281AA3">
        <w:trPr>
          <w:trHeight w:val="653"/>
        </w:trPr>
        <w:tc>
          <w:tcPr>
            <w:tcW w:w="18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281AA3" w:rsidRPr="00C42B4B" w:rsidRDefault="00281AA3" w:rsidP="00C42B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C42B4B">
              <w:rPr>
                <w:rFonts w:ascii="inherit" w:eastAsia="Times New Roman" w:hAnsi="inherit" w:cs="Times New Roman"/>
                <w:color w:val="000000"/>
                <w:lang w:eastAsia="ru-RU"/>
              </w:rPr>
              <w:t>Б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281AA3" w:rsidRPr="00C42B4B" w:rsidRDefault="00281AA3" w:rsidP="00C42B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C42B4B">
              <w:rPr>
                <w:rFonts w:ascii="inherit" w:eastAsia="Times New Roman" w:hAnsi="inherit" w:cs="Times New Roman"/>
                <w:color w:val="000000"/>
                <w:lang w:eastAsia="ru-RU"/>
              </w:rPr>
              <w:t>Ж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281AA3" w:rsidRPr="00C42B4B" w:rsidRDefault="00281AA3" w:rsidP="00C42B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C42B4B">
              <w:rPr>
                <w:rFonts w:ascii="inherit" w:eastAsia="Times New Roman" w:hAnsi="inherit" w:cs="Times New Roman"/>
                <w:color w:val="000000"/>
                <w:lang w:eastAsia="ru-RU"/>
              </w:rPr>
              <w:t>У</w:t>
            </w:r>
          </w:p>
        </w:tc>
        <w:tc>
          <w:tcPr>
            <w:tcW w:w="18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</w:tcPr>
          <w:p w:rsidR="00281AA3" w:rsidRPr="00C42B4B" w:rsidRDefault="00281AA3" w:rsidP="00C42B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281AA3" w:rsidRPr="00C42B4B" w:rsidRDefault="00281AA3" w:rsidP="00C42B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C42B4B">
              <w:rPr>
                <w:rFonts w:ascii="inherit" w:eastAsia="Times New Roman" w:hAnsi="inherit" w:cs="Times New Roman"/>
                <w:color w:val="000000"/>
                <w:lang w:eastAsia="ru-RU"/>
              </w:rPr>
              <w:t>C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281AA3" w:rsidRPr="00C42B4B" w:rsidRDefault="00281AA3" w:rsidP="00C42B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C42B4B">
              <w:rPr>
                <w:rFonts w:ascii="inherit" w:eastAsia="Times New Roman" w:hAnsi="inherit" w:cs="Times New Roman"/>
                <w:color w:val="000000"/>
                <w:lang w:eastAsia="ru-RU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281AA3" w:rsidRPr="00C42B4B" w:rsidRDefault="00281AA3" w:rsidP="00C42B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C42B4B">
              <w:rPr>
                <w:rFonts w:ascii="inherit" w:eastAsia="Times New Roman" w:hAnsi="inherit" w:cs="Times New Roman"/>
                <w:color w:val="000000"/>
                <w:lang w:eastAsia="ru-RU"/>
              </w:rPr>
              <w:t>E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281AA3" w:rsidRPr="00C42B4B" w:rsidRDefault="00281AA3" w:rsidP="00C42B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proofErr w:type="spellStart"/>
            <w:r w:rsidRPr="00C42B4B">
              <w:rPr>
                <w:rFonts w:ascii="inherit" w:eastAsia="Times New Roman" w:hAnsi="inherit" w:cs="Times New Roman"/>
                <w:color w:val="000000"/>
                <w:lang w:eastAsia="ru-RU"/>
              </w:rPr>
              <w:t>Са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281AA3" w:rsidRPr="00C42B4B" w:rsidRDefault="00281AA3" w:rsidP="00C42B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proofErr w:type="spellStart"/>
            <w:r w:rsidRPr="00C42B4B">
              <w:rPr>
                <w:rFonts w:ascii="inherit" w:eastAsia="Times New Roman" w:hAnsi="inherit" w:cs="Times New Roman"/>
                <w:color w:val="000000"/>
                <w:lang w:eastAsia="ru-RU"/>
              </w:rPr>
              <w:t>Mg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281AA3" w:rsidRPr="00C42B4B" w:rsidRDefault="00281AA3" w:rsidP="00C42B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C42B4B">
              <w:rPr>
                <w:rFonts w:ascii="inherit" w:eastAsia="Times New Roman" w:hAnsi="inherit" w:cs="Times New Roman"/>
                <w:color w:val="000000"/>
                <w:lang w:eastAsia="ru-RU"/>
              </w:rPr>
              <w:t>P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281AA3" w:rsidRPr="00C42B4B" w:rsidRDefault="00281AA3" w:rsidP="00C42B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proofErr w:type="spellStart"/>
            <w:r w:rsidRPr="00C42B4B">
              <w:rPr>
                <w:rFonts w:ascii="inherit" w:eastAsia="Times New Roman" w:hAnsi="inherit" w:cs="Times New Roman"/>
                <w:color w:val="000000"/>
                <w:lang w:eastAsia="ru-RU"/>
              </w:rPr>
              <w:t>Fe</w:t>
            </w:r>
            <w:proofErr w:type="spellEnd"/>
          </w:p>
        </w:tc>
      </w:tr>
      <w:tr w:rsidR="00281AA3" w:rsidRPr="00C42B4B" w:rsidTr="00281AA3">
        <w:trPr>
          <w:trHeight w:val="351"/>
        </w:trPr>
        <w:tc>
          <w:tcPr>
            <w:tcW w:w="18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1AA3" w:rsidRPr="00C42B4B" w:rsidRDefault="00281AA3" w:rsidP="00C42B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C42B4B">
              <w:rPr>
                <w:rFonts w:ascii="inherit" w:eastAsia="Times New Roman" w:hAnsi="inherit" w:cs="Times New Roman"/>
                <w:color w:val="000000"/>
                <w:lang w:eastAsia="ru-RU"/>
              </w:rPr>
              <w:t>13,5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1AA3" w:rsidRPr="00C42B4B" w:rsidRDefault="003E3FB2" w:rsidP="00C42B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11,28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1AA3" w:rsidRPr="00C42B4B" w:rsidRDefault="00281AA3" w:rsidP="00C42B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C42B4B">
              <w:rPr>
                <w:rFonts w:ascii="inherit" w:eastAsia="Times New Roman" w:hAnsi="inherit" w:cs="Times New Roman"/>
                <w:color w:val="000000"/>
                <w:lang w:eastAsia="ru-RU"/>
              </w:rPr>
              <w:t>11,6</w:t>
            </w:r>
          </w:p>
        </w:tc>
        <w:tc>
          <w:tcPr>
            <w:tcW w:w="18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AA3" w:rsidRDefault="000C603A" w:rsidP="00C42B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120</w:t>
            </w:r>
            <w:r w:rsidR="00281AA3">
              <w:rPr>
                <w:rFonts w:ascii="inherit" w:eastAsia="Times New Roman" w:hAnsi="inherit" w:cs="Times New Roman"/>
                <w:color w:val="000000"/>
                <w:lang w:eastAsia="ru-RU"/>
              </w:rPr>
              <w:t>,00</w:t>
            </w:r>
          </w:p>
          <w:p w:rsidR="00281AA3" w:rsidRPr="00C42B4B" w:rsidRDefault="00281AA3" w:rsidP="00C42B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1AA3" w:rsidRPr="00C42B4B" w:rsidRDefault="00281AA3" w:rsidP="00C42B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C42B4B">
              <w:rPr>
                <w:rFonts w:ascii="inherit" w:eastAsia="Times New Roman" w:hAnsi="inherit" w:cs="Times New Roman"/>
                <w:color w:val="000000"/>
                <w:lang w:eastAsia="ru-RU"/>
              </w:rPr>
              <w:t>18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1AA3" w:rsidRPr="00C42B4B" w:rsidRDefault="00281AA3" w:rsidP="00C42B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C42B4B">
              <w:rPr>
                <w:rFonts w:ascii="inherit" w:eastAsia="Times New Roman" w:hAnsi="inherit" w:cs="Times New Roman"/>
                <w:color w:val="000000"/>
                <w:lang w:eastAsia="ru-RU"/>
              </w:rPr>
              <w:t>—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1AA3" w:rsidRPr="00C42B4B" w:rsidRDefault="00281AA3" w:rsidP="00C42B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C42B4B">
              <w:rPr>
                <w:rFonts w:ascii="inherit" w:eastAsia="Times New Roman" w:hAnsi="inherit" w:cs="Times New Roman"/>
                <w:color w:val="000000"/>
                <w:lang w:eastAsia="ru-RU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1AA3" w:rsidRPr="00C42B4B" w:rsidRDefault="00281AA3" w:rsidP="00C42B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C42B4B">
              <w:rPr>
                <w:rFonts w:ascii="inherit" w:eastAsia="Times New Roman" w:hAnsi="inherit" w:cs="Times New Roman"/>
                <w:color w:val="000000"/>
                <w:lang w:eastAsia="ru-RU"/>
              </w:rPr>
              <w:t>57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1AA3" w:rsidRPr="00C42B4B" w:rsidRDefault="00281AA3" w:rsidP="00C42B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C42B4B">
              <w:rPr>
                <w:rFonts w:ascii="inherit" w:eastAsia="Times New Roman" w:hAnsi="inherit" w:cs="Times New Roman"/>
                <w:color w:val="000000"/>
                <w:lang w:eastAsia="ru-RU"/>
              </w:rPr>
              <w:t>31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1AA3" w:rsidRPr="00C42B4B" w:rsidRDefault="00281AA3" w:rsidP="00C42B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C42B4B">
              <w:rPr>
                <w:rFonts w:ascii="inherit" w:eastAsia="Times New Roman" w:hAnsi="inherit" w:cs="Times New Roman"/>
                <w:color w:val="000000"/>
                <w:lang w:eastAsia="ru-RU"/>
              </w:rPr>
              <w:t>139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81AA3" w:rsidRPr="00C42B4B" w:rsidRDefault="00281AA3" w:rsidP="00C42B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C42B4B">
              <w:rPr>
                <w:rFonts w:ascii="inherit" w:eastAsia="Times New Roman" w:hAnsi="inherit" w:cs="Times New Roman"/>
                <w:color w:val="000000"/>
                <w:lang w:eastAsia="ru-RU"/>
              </w:rPr>
              <w:t>3</w:t>
            </w:r>
          </w:p>
        </w:tc>
      </w:tr>
    </w:tbl>
    <w:p w:rsidR="00C42B4B" w:rsidRPr="00C42B4B" w:rsidRDefault="00C42B4B" w:rsidP="00C42B4B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</w:p>
    <w:p w:rsidR="00C42B4B" w:rsidRPr="00C42B4B" w:rsidRDefault="00C42B4B" w:rsidP="00C42B4B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C42B4B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Инженер-технолог:</w:t>
      </w:r>
    </w:p>
    <w:p w:rsidR="00D34DBD" w:rsidRDefault="00D34DBD"/>
    <w:sectPr w:rsidR="00D34DBD" w:rsidSect="00D34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05FEF"/>
    <w:multiLevelType w:val="multilevel"/>
    <w:tmpl w:val="31C237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835FDF"/>
    <w:multiLevelType w:val="multilevel"/>
    <w:tmpl w:val="5EA692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320357"/>
    <w:multiLevelType w:val="multilevel"/>
    <w:tmpl w:val="B98EF6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54292D"/>
    <w:multiLevelType w:val="multilevel"/>
    <w:tmpl w:val="89608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9060F4"/>
    <w:multiLevelType w:val="multilevel"/>
    <w:tmpl w:val="6E80A9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A77DD0"/>
    <w:multiLevelType w:val="multilevel"/>
    <w:tmpl w:val="F6E43F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67132A"/>
    <w:multiLevelType w:val="multilevel"/>
    <w:tmpl w:val="EB98CB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C61690"/>
    <w:multiLevelType w:val="hybridMultilevel"/>
    <w:tmpl w:val="16924F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B4B"/>
    <w:rsid w:val="00084DA2"/>
    <w:rsid w:val="000A6D16"/>
    <w:rsid w:val="000C603A"/>
    <w:rsid w:val="00281AA3"/>
    <w:rsid w:val="003E3FB2"/>
    <w:rsid w:val="00475FA7"/>
    <w:rsid w:val="00AD6F19"/>
    <w:rsid w:val="00C42B4B"/>
    <w:rsid w:val="00D34DBD"/>
    <w:rsid w:val="00FB4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DBD"/>
  </w:style>
  <w:style w:type="paragraph" w:styleId="1">
    <w:name w:val="heading 1"/>
    <w:basedOn w:val="a"/>
    <w:link w:val="10"/>
    <w:uiPriority w:val="9"/>
    <w:qFormat/>
    <w:rsid w:val="00C42B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2B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42B4B"/>
    <w:rPr>
      <w:b/>
      <w:bCs/>
    </w:rPr>
  </w:style>
  <w:style w:type="paragraph" w:styleId="a4">
    <w:name w:val="Normal (Web)"/>
    <w:basedOn w:val="a"/>
    <w:uiPriority w:val="99"/>
    <w:unhideWhenUsed/>
    <w:rsid w:val="00C42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42B4B"/>
    <w:rPr>
      <w:i/>
      <w:iCs/>
    </w:rPr>
  </w:style>
  <w:style w:type="paragraph" w:styleId="a6">
    <w:name w:val="List Paragraph"/>
    <w:basedOn w:val="a"/>
    <w:uiPriority w:val="34"/>
    <w:qFormat/>
    <w:rsid w:val="00C42B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32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1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287</Words>
  <Characters>1636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222</cp:lastModifiedBy>
  <cp:revision>8</cp:revision>
  <dcterms:created xsi:type="dcterms:W3CDTF">2020-10-06T11:36:00Z</dcterms:created>
  <dcterms:modified xsi:type="dcterms:W3CDTF">2020-10-18T13:17:00Z</dcterms:modified>
</cp:coreProperties>
</file>