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24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2"/>
      </w:tblGrid>
      <w:tr w:rsidR="00142F4B" w:rsidTr="00D75804">
        <w:trPr>
          <w:trHeight w:val="700"/>
        </w:trPr>
        <w:tc>
          <w:tcPr>
            <w:tcW w:w="11242" w:type="dxa"/>
          </w:tcPr>
          <w:p w:rsidR="00816C67" w:rsidRPr="00816C67" w:rsidRDefault="00566B15" w:rsidP="00816C67">
            <w:pPr>
              <w:rPr>
                <w:rFonts w:ascii="Times New Roman" w:hAnsi="Times New Roman" w:cs="Times New Roman"/>
                <w:b/>
                <w:sz w:val="7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72"/>
              </w:rPr>
              <w:t>№6</w:t>
            </w:r>
            <w:r w:rsidR="00816C67" w:rsidRPr="00816C67">
              <w:rPr>
                <w:rFonts w:ascii="Times New Roman" w:hAnsi="Times New Roman" w:cs="Times New Roman"/>
                <w:b/>
                <w:color w:val="FF0000"/>
                <w:sz w:val="72"/>
              </w:rPr>
              <w:t xml:space="preserve"> </w:t>
            </w:r>
            <w:r w:rsidR="001B1394">
              <w:rPr>
                <w:rFonts w:ascii="Times New Roman" w:hAnsi="Times New Roman" w:cs="Times New Roman"/>
                <w:b/>
                <w:color w:val="0070C0"/>
                <w:sz w:val="40"/>
              </w:rPr>
              <w:t>13.02</w:t>
            </w:r>
            <w:r w:rsidR="00270174">
              <w:rPr>
                <w:rFonts w:ascii="Times New Roman" w:hAnsi="Times New Roman" w:cs="Times New Roman"/>
                <w:b/>
                <w:color w:val="0070C0"/>
                <w:sz w:val="40"/>
              </w:rPr>
              <w:t>.2018</w:t>
            </w:r>
            <w:r w:rsidR="008E2AF5">
              <w:rPr>
                <w:rFonts w:ascii="Times New Roman" w:hAnsi="Times New Roman" w:cs="Times New Roman"/>
                <w:b/>
                <w:color w:val="0070C0"/>
                <w:sz w:val="40"/>
              </w:rPr>
              <w:t xml:space="preserve">  </w:t>
            </w:r>
            <w:r w:rsidR="00816C67" w:rsidRPr="008E2AF5">
              <w:rPr>
                <w:rFonts w:ascii="Times New Roman" w:hAnsi="Times New Roman" w:cs="Times New Roman"/>
                <w:b/>
                <w:color w:val="FF0000"/>
                <w:sz w:val="72"/>
              </w:rPr>
              <w:t xml:space="preserve">        </w:t>
            </w:r>
            <w:r w:rsidR="00816C67" w:rsidRPr="00816C67">
              <w:rPr>
                <w:rFonts w:ascii="Times New Roman" w:hAnsi="Times New Roman" w:cs="Times New Roman"/>
                <w:b/>
                <w:color w:val="FF0000"/>
                <w:sz w:val="72"/>
              </w:rPr>
              <w:t>ПРОФСОЮЗНЫЙ</w:t>
            </w:r>
          </w:p>
        </w:tc>
      </w:tr>
      <w:tr w:rsidR="00142F4B" w:rsidTr="00D75804">
        <w:trPr>
          <w:trHeight w:val="261"/>
        </w:trPr>
        <w:tc>
          <w:tcPr>
            <w:tcW w:w="11242" w:type="dxa"/>
          </w:tcPr>
          <w:p w:rsidR="00142F4B" w:rsidRPr="00142F4B" w:rsidRDefault="00142F4B" w:rsidP="00566B15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  <w:r w:rsidRPr="00142F4B">
              <w:rPr>
                <w:rFonts w:ascii="Times New Roman" w:hAnsi="Times New Roman" w:cs="Times New Roman"/>
                <w:b/>
                <w:noProof/>
                <w:color w:val="FF0000"/>
                <w:sz w:val="40"/>
                <w:szCs w:val="40"/>
                <w:lang w:eastAsia="ru-RU"/>
              </w:rPr>
              <w:t xml:space="preserve">С </w:t>
            </w:r>
            <w:r w:rsidR="00566B15">
              <w:rPr>
                <w:rFonts w:ascii="Times New Roman" w:hAnsi="Times New Roman" w:cs="Times New Roman"/>
                <w:b/>
                <w:noProof/>
                <w:color w:val="FF0000"/>
                <w:sz w:val="40"/>
                <w:szCs w:val="40"/>
                <w:lang w:eastAsia="ru-RU"/>
              </w:rPr>
              <w:t>днем Защитника Отечества</w:t>
            </w:r>
            <w:r w:rsidR="00270174">
              <w:rPr>
                <w:rFonts w:ascii="Times New Roman" w:hAnsi="Times New Roman" w:cs="Times New Roman"/>
                <w:b/>
                <w:noProof/>
                <w:color w:val="FF0000"/>
                <w:sz w:val="40"/>
                <w:szCs w:val="40"/>
                <w:lang w:eastAsia="ru-RU"/>
              </w:rPr>
              <w:t>!</w:t>
            </w:r>
          </w:p>
        </w:tc>
      </w:tr>
      <w:tr w:rsidR="00142F4B" w:rsidTr="00D75804">
        <w:trPr>
          <w:trHeight w:val="261"/>
        </w:trPr>
        <w:tc>
          <w:tcPr>
            <w:tcW w:w="11242" w:type="dxa"/>
          </w:tcPr>
          <w:p w:rsidR="00142F4B" w:rsidRPr="00566B15" w:rsidRDefault="00566B15" w:rsidP="00566B15">
            <w:pPr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66B15">
              <w:rPr>
                <w:rStyle w:val="a7"/>
                <w:rFonts w:ascii="Times New Roman" w:hAnsi="Times New Roman" w:cs="Times New Roman"/>
                <w:b w:val="0"/>
                <w:bCs w:val="0"/>
                <w:iCs/>
                <w:noProof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0</wp:posOffset>
                  </wp:positionV>
                  <wp:extent cx="1143000" cy="1628140"/>
                  <wp:effectExtent l="0" t="0" r="0" b="0"/>
                  <wp:wrapSquare wrapText="bothSides"/>
                  <wp:docPr id="3" name="Рисунок 3" descr="C:\Users\Насипли\Desktop\профком рисунки\kartinki24_febrary_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сипли\Desktop\профком рисунки\kartinki24_febrary_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2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6B15">
              <w:rPr>
                <w:rStyle w:val="a7"/>
                <w:rFonts w:ascii="Times New Roman" w:hAnsi="Times New Roman" w:cs="Times New Roman"/>
                <w:b w:val="0"/>
                <w:bCs w:val="0"/>
                <w:iCs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  <w:t>С 23 Февраля, уважаемые коллеги. Хочу всем пожелать всегда попадать точно в цель, никогда не сомневаться в своих силах, быть верной защитой и опорой для своей семьи, оставаться надёжной подмогой среди коллег, отличаться решительностью, храбростью, успешностью и благородством среди других мужчин.</w:t>
            </w:r>
          </w:p>
        </w:tc>
      </w:tr>
      <w:tr w:rsidR="002A5D1D" w:rsidTr="00D75804">
        <w:trPr>
          <w:trHeight w:val="261"/>
        </w:trPr>
        <w:tc>
          <w:tcPr>
            <w:tcW w:w="11242" w:type="dxa"/>
          </w:tcPr>
          <w:p w:rsidR="002A5D1D" w:rsidRPr="002A5D1D" w:rsidRDefault="00566B15" w:rsidP="002A5D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Лучший учитель родного языка</w:t>
            </w:r>
          </w:p>
        </w:tc>
      </w:tr>
      <w:tr w:rsidR="002A5D1D" w:rsidTr="00D75804">
        <w:trPr>
          <w:trHeight w:val="261"/>
        </w:trPr>
        <w:tc>
          <w:tcPr>
            <w:tcW w:w="11242" w:type="dxa"/>
          </w:tcPr>
          <w:p w:rsidR="000C268B" w:rsidRPr="000C268B" w:rsidRDefault="00566B15" w:rsidP="000C268B">
            <w:pPr>
              <w:tabs>
                <w:tab w:val="left" w:pos="6363"/>
              </w:tabs>
              <w:rPr>
                <w:rFonts w:ascii="Times New Roman" w:hAnsi="Times New Roman" w:cs="Times New Roman"/>
                <w:color w:val="0070C0"/>
                <w:sz w:val="28"/>
                <w:szCs w:val="3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3094990" cy="4267200"/>
                  <wp:effectExtent l="0" t="0" r="0" b="0"/>
                  <wp:wrapSquare wrapText="bothSides"/>
                  <wp:docPr id="5" name="Рисунок 5" descr="Фото Ортатюбинскаи Сош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 Ортатюбинскаи Соша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11" t="26042" r="18889" b="4167"/>
                          <a:stretch/>
                        </pic:blipFill>
                        <pic:spPr bwMode="auto">
                          <a:xfrm>
                            <a:off x="0" y="0"/>
                            <a:ext cx="3094990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73B77" w:rsidRPr="00C73B77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 xml:space="preserve">В этом году в </w:t>
            </w:r>
            <w:r w:rsid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 xml:space="preserve">муниципальном, а затем и в республиканском </w:t>
            </w:r>
            <w:r w:rsidR="00C73B77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>этапе конкурса</w:t>
            </w:r>
            <w:r w:rsid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 xml:space="preserve"> чтецов</w:t>
            </w:r>
            <w:r w:rsidR="00C73B77" w:rsidRPr="00C73B77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 xml:space="preserve"> </w:t>
            </w:r>
            <w:r w:rsidR="000C268B" w:rsidRP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 xml:space="preserve">«Лучший чтец на родном языке» на тему: «Если завтра мой язык исчезнет, то я готов сегодня умереть», проходившем в городе Махачкала, приуроченном ко Дню родного языка </w:t>
            </w:r>
            <w:r w:rsid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 xml:space="preserve">учительница родного языка нашей школы Кошанова Сания Нумеровна со своим учеником Сагиндиковым Р. заняли 1 место. </w:t>
            </w:r>
            <w:r w:rsidR="000C268B" w:rsidRP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 xml:space="preserve">Руслан читал отрывок из поэмы Мурата Авезова «Аманат» «Ойсыз улдан – мыйсыз </w:t>
            </w:r>
            <w:r w:rsidR="006006AA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 xml:space="preserve">кул» </w:t>
            </w:r>
            <w:r w:rsidR="006006AA" w:rsidRP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>О</w:t>
            </w:r>
            <w:r w:rsid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 xml:space="preserve"> наставнике хочется сказать несколько теплых слов. </w:t>
            </w:r>
            <w:r w:rsidR="000C268B" w:rsidRP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 xml:space="preserve">Учитель - это призвание. Учителями не рождаются, ими становятся. И это в полной мере можно отнести к </w:t>
            </w:r>
            <w:r w:rsid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 xml:space="preserve">Сание Нумеровне. Она </w:t>
            </w:r>
            <w:r w:rsidR="000C268B" w:rsidRP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>явля</w:t>
            </w:r>
            <w:r w:rsid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>ет</w:t>
            </w:r>
            <w:r w:rsidR="000C268B" w:rsidRP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 xml:space="preserve">ся и учителем предметником и классным руководителем </w:t>
            </w:r>
            <w:r w:rsid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 xml:space="preserve">в </w:t>
            </w:r>
            <w:r w:rsidR="000C268B" w:rsidRP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>9 класс</w:t>
            </w:r>
            <w:r w:rsid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>е. Сания Нумеровна</w:t>
            </w:r>
            <w:r w:rsidR="000C268B" w:rsidRP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 xml:space="preserve"> хорошо знает свой предмет, рационально строит уроки в зависимости от уровня развития и интересов учащихся. Умеет предусматривать возможные затруднения учащихся в тех или иных видах деятельности. Приме</w:t>
            </w:r>
            <w:r w:rsid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 xml:space="preserve">няет различные методы обучения </w:t>
            </w:r>
            <w:r w:rsidR="000C268B" w:rsidRP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>и наглядные пособия. Многие уроки проводит в игровой форме, это зарождает интерес у учащихся к данному предмету. Уроки проводит доступно, понятно и интересно. На урока</w:t>
            </w:r>
            <w:r w:rsid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 xml:space="preserve">х </w:t>
            </w:r>
            <w:r w:rsidR="000C268B" w:rsidRP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 xml:space="preserve">не дает скучать ни одному ученику, учащиеся говорят </w:t>
            </w:r>
            <w:r w:rsidR="006006AA" w:rsidRP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>по-</w:t>
            </w:r>
            <w:r w:rsidR="006006AA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>ногайски</w:t>
            </w:r>
            <w:r w:rsidR="000C268B" w:rsidRP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>, читают, пишут. К учащимся очень добр</w:t>
            </w:r>
            <w:r w:rsid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>а, в то же время и требователь</w:t>
            </w:r>
            <w:r w:rsidR="000C268B" w:rsidRP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>н</w:t>
            </w:r>
            <w:r w:rsid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>а</w:t>
            </w:r>
            <w:r w:rsidR="000C268B" w:rsidRP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>.  Е</w:t>
            </w:r>
            <w:r w:rsid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>ё</w:t>
            </w:r>
            <w:r w:rsidR="000C268B" w:rsidRP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 xml:space="preserve"> умение подобрать ключик к каждому ребенку, достойно высокой похвалы. </w:t>
            </w:r>
            <w:r w:rsid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>Сания Нумеровна</w:t>
            </w:r>
            <w:r w:rsidR="000C268B" w:rsidRP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 xml:space="preserve"> умеет "зажечь" наших детей, повести за собой.</w:t>
            </w:r>
          </w:p>
          <w:p w:rsidR="00C73B77" w:rsidRPr="00C73B77" w:rsidRDefault="000C268B" w:rsidP="000C268B">
            <w:pPr>
              <w:tabs>
                <w:tab w:val="left" w:pos="6363"/>
              </w:tabs>
              <w:rPr>
                <w:rFonts w:ascii="Times New Roman" w:hAnsi="Times New Roman" w:cs="Times New Roman"/>
                <w:color w:val="0070C0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 xml:space="preserve">Она </w:t>
            </w:r>
            <w:r w:rsidRP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>– творческий человек. На уроках и во внеклассной работе он</w:t>
            </w:r>
            <w:r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>а</w:t>
            </w:r>
            <w:r w:rsidRP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 xml:space="preserve"> стремится развивать творческие способности наших детей. Проводит </w:t>
            </w:r>
            <w:r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 xml:space="preserve">конкурсы проектов, соревнования, школьные олимпиады по предмету. </w:t>
            </w:r>
            <w:r w:rsidRP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 xml:space="preserve">Несомненно, это вызывает большой интерес у </w:t>
            </w:r>
            <w:r w:rsidR="006006AA" w:rsidRP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>школьн</w:t>
            </w:r>
            <w:r w:rsidR="006006AA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>иков. Сания</w:t>
            </w:r>
            <w:r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 xml:space="preserve"> Нумеровна </w:t>
            </w:r>
            <w:r w:rsidRP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 xml:space="preserve">- </w:t>
            </w:r>
            <w:r w:rsidR="006006AA" w:rsidRP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>ответственный, очень</w:t>
            </w:r>
            <w:r w:rsidRP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 xml:space="preserve"> преданный своей работе педагог. Он</w:t>
            </w:r>
            <w:r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>а</w:t>
            </w:r>
            <w:r w:rsidRP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 xml:space="preserve"> завоевал</w:t>
            </w:r>
            <w:r w:rsidR="006006AA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>а</w:t>
            </w:r>
            <w:r w:rsidRPr="000C268B"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 xml:space="preserve"> авторитет и уважение, как со стороны педагогов, так и родителей учащихся.</w:t>
            </w:r>
            <w:r>
              <w:rPr>
                <w:rFonts w:ascii="Times New Roman" w:hAnsi="Times New Roman" w:cs="Times New Roman"/>
                <w:color w:val="0070C0"/>
                <w:sz w:val="28"/>
                <w:szCs w:val="36"/>
              </w:rPr>
              <w:t xml:space="preserve"> Желаем ей творческих успехов и ещё больших высот в её нелегком педагогическом поприще. Поздравляем!</w:t>
            </w:r>
          </w:p>
          <w:p w:rsidR="002A5D1D" w:rsidRPr="002A5D1D" w:rsidRDefault="002A5D1D" w:rsidP="00C73B77">
            <w:pPr>
              <w:tabs>
                <w:tab w:val="left" w:pos="6363"/>
              </w:tabs>
              <w:rPr>
                <w:rFonts w:ascii="Times New Roman" w:hAnsi="Times New Roman" w:cs="Times New Roman"/>
                <w:color w:val="0070C0"/>
                <w:sz w:val="28"/>
                <w:szCs w:val="36"/>
              </w:rPr>
            </w:pPr>
          </w:p>
        </w:tc>
      </w:tr>
      <w:tr w:rsidR="008C71E4" w:rsidTr="00D75804">
        <w:trPr>
          <w:trHeight w:val="261"/>
        </w:trPr>
        <w:tc>
          <w:tcPr>
            <w:tcW w:w="11242" w:type="dxa"/>
          </w:tcPr>
          <w:p w:rsidR="008C71E4" w:rsidRPr="009D20FB" w:rsidRDefault="008C71E4" w:rsidP="009D20FB">
            <w:pPr>
              <w:tabs>
                <w:tab w:val="left" w:pos="6363"/>
              </w:tabs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eastAsia="ru-RU"/>
              </w:rPr>
            </w:pPr>
          </w:p>
        </w:tc>
      </w:tr>
      <w:tr w:rsidR="00142F4B" w:rsidTr="00D75804">
        <w:trPr>
          <w:trHeight w:val="811"/>
        </w:trPr>
        <w:tc>
          <w:tcPr>
            <w:tcW w:w="11242" w:type="dxa"/>
          </w:tcPr>
          <w:p w:rsidR="00816C67" w:rsidRDefault="00816C67" w:rsidP="00816C67">
            <w:pPr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816C67">
              <w:rPr>
                <w:rFonts w:ascii="Times New Roman" w:hAnsi="Times New Roman" w:cs="Times New Roman"/>
                <w:b/>
                <w:noProof/>
                <w:color w:val="FF0000"/>
                <w:sz w:val="72"/>
                <w:szCs w:val="72"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5527040</wp:posOffset>
                  </wp:positionH>
                  <wp:positionV relativeFrom="paragraph">
                    <wp:posOffset>0</wp:posOffset>
                  </wp:positionV>
                  <wp:extent cx="1409700" cy="1595666"/>
                  <wp:effectExtent l="0" t="0" r="0" b="5080"/>
                  <wp:wrapTight wrapText="bothSides">
                    <wp:wrapPolygon edited="0">
                      <wp:start x="9924" y="0"/>
                      <wp:lineTo x="2919" y="2064"/>
                      <wp:lineTo x="292" y="3096"/>
                      <wp:lineTo x="0" y="4385"/>
                      <wp:lineTo x="0" y="18831"/>
                      <wp:lineTo x="9049" y="21411"/>
                      <wp:lineTo x="9341" y="21411"/>
                      <wp:lineTo x="11968" y="21411"/>
                      <wp:lineTo x="12259" y="21411"/>
                      <wp:lineTo x="21308" y="18831"/>
                      <wp:lineTo x="21308" y="3354"/>
                      <wp:lineTo x="17805" y="1806"/>
                      <wp:lineTo x="11384" y="0"/>
                      <wp:lineTo x="9924" y="0"/>
                    </wp:wrapPolygon>
                  </wp:wrapTight>
                  <wp:docPr id="4" name="Рисунок 4" descr="C:\Users\Насипли\Desktop\профком рисунки\эмбл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асипли\Desktop\профком рисунки\эмбл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9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6C6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ВЕСТНИК</w:t>
            </w:r>
          </w:p>
          <w:p w:rsidR="0062431B" w:rsidRPr="00EA7E3C" w:rsidRDefault="00816C67" w:rsidP="00816C67">
            <w:pPr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</w:pPr>
            <w:r w:rsidRPr="00EA7E3C"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  <w:t>Наш девиз - Профсоюз – твой защитник в работе и жизни!</w:t>
            </w:r>
          </w:p>
          <w:p w:rsidR="00566B15" w:rsidRPr="00566B15" w:rsidRDefault="00566B15" w:rsidP="00566B1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566B15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 xml:space="preserve">Как в улье пчёлы, Вы – трудяги, </w:t>
            </w:r>
          </w:p>
          <w:p w:rsidR="00566B15" w:rsidRPr="00566B15" w:rsidRDefault="00566B15" w:rsidP="00566B1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566B15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 xml:space="preserve">Работники, вам в мире равных нет. </w:t>
            </w:r>
          </w:p>
          <w:p w:rsidR="00566B15" w:rsidRPr="00566B15" w:rsidRDefault="00566B15" w:rsidP="00566B1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566B15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 xml:space="preserve">Вы не какие-то понурые бродяги, - </w:t>
            </w:r>
          </w:p>
          <w:p w:rsidR="00816C67" w:rsidRPr="00767B25" w:rsidRDefault="00566B15" w:rsidP="00566B1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566B15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Сплотились крепко против всяких бед.</w:t>
            </w:r>
          </w:p>
        </w:tc>
      </w:tr>
      <w:tr w:rsidR="00142F4B" w:rsidTr="00D75804">
        <w:trPr>
          <w:trHeight w:val="1708"/>
        </w:trPr>
        <w:tc>
          <w:tcPr>
            <w:tcW w:w="11242" w:type="dxa"/>
          </w:tcPr>
          <w:p w:rsidR="0062431B" w:rsidRDefault="0062431B" w:rsidP="00AC06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 xml:space="preserve">Коротко о планах на </w:t>
            </w:r>
            <w:r w:rsidR="00566B15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февраль</w:t>
            </w:r>
          </w:p>
          <w:p w:rsidR="00566B15" w:rsidRPr="00566B15" w:rsidRDefault="00566B15" w:rsidP="00566B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6B1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1.Провести анализ работы с заявлениями и обращениями членов Профсоюза.</w:t>
            </w:r>
          </w:p>
          <w:p w:rsidR="00566B15" w:rsidRPr="00566B15" w:rsidRDefault="00566B15" w:rsidP="00566B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6B1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 Участие в работе Союза молодых педагогов Районном комитете профсоюза</w:t>
            </w:r>
          </w:p>
          <w:p w:rsidR="00566B15" w:rsidRPr="00566B15" w:rsidRDefault="00566B15" w:rsidP="00566B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6B1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3. О выполнении решений профкома и профсоюзных собраний</w:t>
            </w:r>
          </w:p>
          <w:p w:rsidR="00566B15" w:rsidRDefault="00566B15" w:rsidP="00566B1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6B1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5. Организация мероприятия ко Дню защитника Отечества</w:t>
            </w:r>
          </w:p>
          <w:p w:rsidR="0062431B" w:rsidRPr="004E32EE" w:rsidRDefault="0062431B" w:rsidP="00566B15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2431B">
              <w:rPr>
                <w:rFonts w:ascii="Times New Roman" w:hAnsi="Times New Roman" w:cs="Times New Roman"/>
                <w:color w:val="00B050"/>
                <w:sz w:val="32"/>
                <w:szCs w:val="28"/>
              </w:rPr>
              <w:t>Председатель ППО Сагиндикова А.М</w:t>
            </w:r>
          </w:p>
        </w:tc>
      </w:tr>
      <w:tr w:rsidR="00142F4B" w:rsidTr="00D75804">
        <w:trPr>
          <w:trHeight w:val="488"/>
        </w:trPr>
        <w:tc>
          <w:tcPr>
            <w:tcW w:w="11242" w:type="dxa"/>
          </w:tcPr>
          <w:p w:rsidR="00142F4B" w:rsidRPr="00142F4B" w:rsidRDefault="008C71E4" w:rsidP="00142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28"/>
              </w:rPr>
              <w:t>Поздравляем</w:t>
            </w:r>
            <w:r w:rsidR="00142F4B" w:rsidRPr="00142F4B">
              <w:rPr>
                <w:rFonts w:ascii="Times New Roman" w:hAnsi="Times New Roman" w:cs="Times New Roman"/>
                <w:b/>
                <w:color w:val="FF0000"/>
                <w:sz w:val="40"/>
                <w:szCs w:val="28"/>
              </w:rPr>
              <w:t>!</w:t>
            </w:r>
          </w:p>
        </w:tc>
      </w:tr>
      <w:tr w:rsidR="00142F4B" w:rsidTr="00D75804">
        <w:trPr>
          <w:trHeight w:val="488"/>
        </w:trPr>
        <w:tc>
          <w:tcPr>
            <w:tcW w:w="11242" w:type="dxa"/>
          </w:tcPr>
          <w:p w:rsidR="00142F4B" w:rsidRPr="0000138A" w:rsidRDefault="0000138A" w:rsidP="000013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138A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0</wp:posOffset>
                  </wp:positionV>
                  <wp:extent cx="2238375" cy="3442970"/>
                  <wp:effectExtent l="0" t="0" r="9525" b="5080"/>
                  <wp:wrapSquare wrapText="bothSides"/>
                  <wp:docPr id="6" name="Рисунок 6" descr="Фото Ортатюбинскаи Сош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 Ортатюбинскаи Сош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3442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138A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47297</wp:posOffset>
                  </wp:positionH>
                  <wp:positionV relativeFrom="paragraph">
                    <wp:posOffset>3633208</wp:posOffset>
                  </wp:positionV>
                  <wp:extent cx="4288155" cy="3215640"/>
                  <wp:effectExtent l="0" t="0" r="0" b="3810"/>
                  <wp:wrapSquare wrapText="bothSides"/>
                  <wp:docPr id="8" name="Рисунок 8" descr="https://scontent.fhel3-1.fna.fbcdn.net/v/t1.0-9/27858308_119249738898777_2963839416754548117_n.jpg?_nc_cat=0&amp;oh=08fae7a29558250ced7d5f5d733a1cfe&amp;oe=5B70F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ontent.fhel3-1.fna.fbcdn.net/v/t1.0-9/27858308_119249738898777_2963839416754548117_n.jpg?_nc_cat=0&amp;oh=08fae7a29558250ced7d5f5d733a1cfe&amp;oe=5B70F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8155" cy="321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138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Ура, мы победили!!! Наша команда КЛИО заняла первое место в интеллектуальной игре брейн-ринг "Знатоки истории" среди образовательных учреждений МО "Ногайский район". Руководитель команды учитель истории и обществознания Межитова Сапият Бекмурзаевна. 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Девиз Сапият Бекмурзаевны слова </w:t>
            </w:r>
            <w:r w:rsidRPr="000013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shd w:val="clear" w:color="auto" w:fill="FFFFFF"/>
              </w:rPr>
              <w:t>В.О. Ключевского</w:t>
            </w:r>
            <w:r w:rsidRPr="0000138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Pr="000013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shd w:val="clear" w:color="auto" w:fill="FFFFFF"/>
              </w:rPr>
              <w:t>"Чтобы быть хорошим преподавателем, нужно любить то, что преподаешь, и любить тех, кому преподаешь." Она умеет подвести учеников к самостоятельному решению проблемы, желанию задать вопросы. Особенно хотелось бы отметить общую организацию работы на уроке, логику перехода от одного этапу к другому, четкое управление учебной работой учащихся, демократический стиль общения с учениками. Учащиеся заинтересованы изучаемым материалом.</w:t>
            </w:r>
            <w:r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shd w:val="clear" w:color="auto" w:fill="FFFFFF"/>
              </w:rPr>
              <w:t xml:space="preserve"> Она </w:t>
            </w:r>
            <w:r w:rsidRPr="000013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shd w:val="clear" w:color="auto" w:fill="FFFFFF"/>
              </w:rPr>
              <w:t xml:space="preserve">с интересом откликается на всё новое. Хорошо владеет компьютером, использует ресурсы интернета на своих занятиях. Уроки - презентации, подготовленные ею, отличаются чёткостью, составлены грамотно и профессионально. Её уроки - это всегда открытия потому, что она не только излагает факты, а учит ребят любить историю, имея для этого хорошую научно-теоретическую </w:t>
            </w:r>
            <w:r w:rsidR="006006AA" w:rsidRPr="000013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shd w:val="clear" w:color="auto" w:fill="FFFFFF"/>
              </w:rPr>
              <w:t>подготовку</w:t>
            </w:r>
            <w:r w:rsidR="006006A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shd w:val="clear" w:color="auto" w:fill="FFFFFF"/>
              </w:rPr>
              <w:t>. Поздравляем</w:t>
            </w:r>
            <w:r w:rsidRPr="0000138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 победителей! И хотим сказать огромное спасибо организаторам этого мероприятия, всем тем, кто горячо и искренне болел за нашу команду.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Pr="000013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bookmarkStart w:id="0" w:name="_GoBack"/>
            <w:bookmarkEnd w:id="0"/>
          </w:p>
        </w:tc>
      </w:tr>
    </w:tbl>
    <w:p w:rsidR="000E4484" w:rsidRDefault="000E4484"/>
    <w:sectPr w:rsidR="000E4484" w:rsidSect="00816C67">
      <w:pgSz w:w="11906" w:h="16838" w:code="9"/>
      <w:pgMar w:top="510" w:right="510" w:bottom="142" w:left="510" w:header="0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93572"/>
    <w:multiLevelType w:val="hybridMultilevel"/>
    <w:tmpl w:val="0BA05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B2245"/>
    <w:multiLevelType w:val="hybridMultilevel"/>
    <w:tmpl w:val="ED58D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67"/>
    <w:rsid w:val="0000138A"/>
    <w:rsid w:val="000141B0"/>
    <w:rsid w:val="000C268B"/>
    <w:rsid w:val="000E4484"/>
    <w:rsid w:val="00142F4B"/>
    <w:rsid w:val="001B1394"/>
    <w:rsid w:val="00224372"/>
    <w:rsid w:val="00257C52"/>
    <w:rsid w:val="00270174"/>
    <w:rsid w:val="002A5D1D"/>
    <w:rsid w:val="002C12E4"/>
    <w:rsid w:val="00314E94"/>
    <w:rsid w:val="004E32EE"/>
    <w:rsid w:val="00516A2B"/>
    <w:rsid w:val="005273EB"/>
    <w:rsid w:val="005411DF"/>
    <w:rsid w:val="00566B15"/>
    <w:rsid w:val="005C27D2"/>
    <w:rsid w:val="006006AA"/>
    <w:rsid w:val="0062431B"/>
    <w:rsid w:val="00767B25"/>
    <w:rsid w:val="00816C67"/>
    <w:rsid w:val="00825E54"/>
    <w:rsid w:val="008A2C14"/>
    <w:rsid w:val="008C71E4"/>
    <w:rsid w:val="008E2AF5"/>
    <w:rsid w:val="008F16A0"/>
    <w:rsid w:val="00921427"/>
    <w:rsid w:val="00951344"/>
    <w:rsid w:val="009D20FB"/>
    <w:rsid w:val="00A57D4B"/>
    <w:rsid w:val="00A71143"/>
    <w:rsid w:val="00AC0607"/>
    <w:rsid w:val="00AE011E"/>
    <w:rsid w:val="00B23AD3"/>
    <w:rsid w:val="00BB2859"/>
    <w:rsid w:val="00BC38B8"/>
    <w:rsid w:val="00C65EDD"/>
    <w:rsid w:val="00C73B77"/>
    <w:rsid w:val="00D5480F"/>
    <w:rsid w:val="00D75804"/>
    <w:rsid w:val="00E05F69"/>
    <w:rsid w:val="00EA7E3C"/>
    <w:rsid w:val="00ED2AC0"/>
    <w:rsid w:val="00EF229C"/>
    <w:rsid w:val="00F86D9F"/>
    <w:rsid w:val="00FA6201"/>
    <w:rsid w:val="00FB67F8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3A95"/>
  <w15:chartTrackingRefBased/>
  <w15:docId w15:val="{CCA3FE4A-AAE3-4898-AAFA-A44F4F4E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43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E94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9D20FB"/>
    <w:rPr>
      <w:b/>
      <w:bCs/>
    </w:rPr>
  </w:style>
  <w:style w:type="character" w:styleId="a8">
    <w:name w:val="Hyperlink"/>
    <w:basedOn w:val="a0"/>
    <w:uiPriority w:val="99"/>
    <w:unhideWhenUsed/>
    <w:rsid w:val="00A71143"/>
    <w:rPr>
      <w:color w:val="0563C1" w:themeColor="hyperlink"/>
      <w:u w:val="single"/>
    </w:rPr>
  </w:style>
  <w:style w:type="character" w:customStyle="1" w:styleId="ezo">
    <w:name w:val="_ezo"/>
    <w:basedOn w:val="a0"/>
    <w:rsid w:val="00001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Насипли</dc:creator>
  <cp:keywords/>
  <dc:description/>
  <cp:lastModifiedBy>Насипли</cp:lastModifiedBy>
  <cp:revision>9</cp:revision>
  <cp:lastPrinted>2018-03-27T17:25:00Z</cp:lastPrinted>
  <dcterms:created xsi:type="dcterms:W3CDTF">2018-03-26T13:16:00Z</dcterms:created>
  <dcterms:modified xsi:type="dcterms:W3CDTF">2018-03-27T19:32:00Z</dcterms:modified>
</cp:coreProperties>
</file>